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62FAF" w14:textId="77777777" w:rsidR="00C673FE" w:rsidRPr="00C673FE" w:rsidRDefault="00C673FE" w:rsidP="00C673FE">
      <w:pPr>
        <w:spacing w:line="480" w:lineRule="auto"/>
        <w:jc w:val="center"/>
        <w:rPr>
          <w:rFonts w:ascii="Times New Roman" w:hAnsi="Times New Roman" w:cs="Times New Roman"/>
          <w:sz w:val="24"/>
          <w:szCs w:val="24"/>
        </w:rPr>
      </w:pPr>
    </w:p>
    <w:p w14:paraId="7931FB48" w14:textId="77777777" w:rsidR="00C673FE" w:rsidRPr="00C673FE" w:rsidRDefault="00C673FE" w:rsidP="00C673FE">
      <w:pPr>
        <w:spacing w:line="480" w:lineRule="auto"/>
        <w:jc w:val="center"/>
        <w:rPr>
          <w:rFonts w:ascii="Times New Roman" w:hAnsi="Times New Roman" w:cs="Times New Roman"/>
          <w:sz w:val="24"/>
          <w:szCs w:val="24"/>
        </w:rPr>
      </w:pPr>
    </w:p>
    <w:p w14:paraId="4E4AEFF7" w14:textId="77777777" w:rsidR="00C673FE" w:rsidRPr="00C673FE" w:rsidRDefault="00C673FE" w:rsidP="00C673FE">
      <w:pPr>
        <w:spacing w:line="480" w:lineRule="auto"/>
        <w:jc w:val="center"/>
        <w:rPr>
          <w:rFonts w:ascii="Times New Roman" w:hAnsi="Times New Roman" w:cs="Times New Roman"/>
          <w:sz w:val="24"/>
          <w:szCs w:val="24"/>
        </w:rPr>
      </w:pPr>
    </w:p>
    <w:p w14:paraId="7EA74A99" w14:textId="77777777" w:rsidR="00C673FE" w:rsidRPr="00C673FE" w:rsidRDefault="00C673FE" w:rsidP="00C673FE">
      <w:pPr>
        <w:spacing w:line="480" w:lineRule="auto"/>
        <w:jc w:val="center"/>
        <w:rPr>
          <w:rFonts w:ascii="Times New Roman" w:hAnsi="Times New Roman" w:cs="Times New Roman"/>
          <w:sz w:val="24"/>
          <w:szCs w:val="24"/>
        </w:rPr>
      </w:pPr>
    </w:p>
    <w:p w14:paraId="72BDA215" w14:textId="77777777" w:rsidR="00C673FE" w:rsidRPr="00C673FE" w:rsidRDefault="00C673FE" w:rsidP="00C673FE">
      <w:pPr>
        <w:spacing w:line="480" w:lineRule="auto"/>
        <w:jc w:val="center"/>
        <w:rPr>
          <w:rFonts w:ascii="Times New Roman" w:hAnsi="Times New Roman" w:cs="Times New Roman"/>
          <w:sz w:val="24"/>
          <w:szCs w:val="24"/>
        </w:rPr>
      </w:pPr>
    </w:p>
    <w:p w14:paraId="469F92D2" w14:textId="77777777" w:rsidR="00C673FE" w:rsidRPr="00C673FE" w:rsidRDefault="00C673FE" w:rsidP="00C673FE">
      <w:pPr>
        <w:spacing w:line="480" w:lineRule="auto"/>
        <w:jc w:val="center"/>
        <w:rPr>
          <w:rFonts w:ascii="Times New Roman" w:hAnsi="Times New Roman" w:cs="Times New Roman"/>
          <w:sz w:val="24"/>
          <w:szCs w:val="24"/>
        </w:rPr>
      </w:pPr>
    </w:p>
    <w:p w14:paraId="5D66A94F" w14:textId="6FFFE275" w:rsidR="00722C26" w:rsidRPr="00C673FE" w:rsidRDefault="00C86A93" w:rsidP="00C673FE">
      <w:pPr>
        <w:spacing w:line="480" w:lineRule="auto"/>
        <w:jc w:val="center"/>
        <w:rPr>
          <w:rFonts w:ascii="Times New Roman" w:hAnsi="Times New Roman" w:cs="Times New Roman"/>
          <w:sz w:val="24"/>
          <w:szCs w:val="24"/>
        </w:rPr>
      </w:pPr>
      <w:r w:rsidRPr="00C673FE">
        <w:rPr>
          <w:rFonts w:ascii="Times New Roman" w:hAnsi="Times New Roman" w:cs="Times New Roman"/>
          <w:sz w:val="24"/>
          <w:szCs w:val="24"/>
        </w:rPr>
        <w:t>Nationalism in Africa, Asia and Latin America</w:t>
      </w:r>
    </w:p>
    <w:p w14:paraId="6FAC50EF" w14:textId="5F164246" w:rsidR="0003508A" w:rsidRPr="00C673FE" w:rsidRDefault="0003508A" w:rsidP="00C673FE">
      <w:pPr>
        <w:spacing w:line="480" w:lineRule="auto"/>
        <w:jc w:val="center"/>
        <w:rPr>
          <w:rFonts w:ascii="Times New Roman" w:hAnsi="Times New Roman" w:cs="Times New Roman"/>
          <w:sz w:val="24"/>
          <w:szCs w:val="24"/>
        </w:rPr>
      </w:pPr>
      <w:r w:rsidRPr="00C673FE">
        <w:rPr>
          <w:rFonts w:ascii="Times New Roman" w:hAnsi="Times New Roman" w:cs="Times New Roman"/>
          <w:sz w:val="24"/>
          <w:szCs w:val="24"/>
        </w:rPr>
        <w:t>Student’s Name</w:t>
      </w:r>
    </w:p>
    <w:p w14:paraId="73F96F50" w14:textId="1F9B63C0" w:rsidR="0003508A" w:rsidRPr="00C673FE" w:rsidRDefault="0003508A" w:rsidP="00C673FE">
      <w:pPr>
        <w:spacing w:line="480" w:lineRule="auto"/>
        <w:jc w:val="center"/>
        <w:rPr>
          <w:rFonts w:ascii="Times New Roman" w:hAnsi="Times New Roman" w:cs="Times New Roman"/>
          <w:sz w:val="24"/>
          <w:szCs w:val="24"/>
        </w:rPr>
      </w:pPr>
      <w:r w:rsidRPr="00C673FE">
        <w:rPr>
          <w:rFonts w:ascii="Times New Roman" w:hAnsi="Times New Roman" w:cs="Times New Roman"/>
          <w:sz w:val="24"/>
          <w:szCs w:val="24"/>
        </w:rPr>
        <w:t>Institutional Affiliations</w:t>
      </w:r>
    </w:p>
    <w:p w14:paraId="557904E3" w14:textId="77777777" w:rsidR="004B4DAB" w:rsidRDefault="004B4DAB" w:rsidP="00C673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684EA7" w14:textId="5C737C6B" w:rsidR="00722C26" w:rsidRPr="00C673FE" w:rsidRDefault="0003508A" w:rsidP="00C673FE">
      <w:pPr>
        <w:spacing w:line="480" w:lineRule="auto"/>
        <w:jc w:val="center"/>
        <w:rPr>
          <w:rFonts w:ascii="Times New Roman" w:hAnsi="Times New Roman" w:cs="Times New Roman"/>
          <w:sz w:val="24"/>
          <w:szCs w:val="24"/>
        </w:rPr>
      </w:pPr>
      <w:r w:rsidRPr="00C673FE">
        <w:rPr>
          <w:rFonts w:ascii="Times New Roman" w:hAnsi="Times New Roman" w:cs="Times New Roman"/>
          <w:sz w:val="24"/>
          <w:szCs w:val="24"/>
        </w:rPr>
        <w:lastRenderedPageBreak/>
        <w:t>Nationalism in Africa, Asia and Latin America</w:t>
      </w:r>
    </w:p>
    <w:p w14:paraId="359E3F80" w14:textId="77777777" w:rsidR="00722C26" w:rsidRPr="00C673FE" w:rsidRDefault="001F2097" w:rsidP="00C673FE">
      <w:pPr>
        <w:spacing w:line="480" w:lineRule="auto"/>
        <w:jc w:val="center"/>
        <w:rPr>
          <w:rFonts w:ascii="Times New Roman" w:hAnsi="Times New Roman" w:cs="Times New Roman"/>
          <w:b/>
          <w:sz w:val="24"/>
          <w:szCs w:val="24"/>
        </w:rPr>
      </w:pPr>
      <w:r w:rsidRPr="00C673FE">
        <w:rPr>
          <w:rFonts w:ascii="Times New Roman" w:hAnsi="Times New Roman" w:cs="Times New Roman"/>
          <w:b/>
          <w:sz w:val="24"/>
          <w:szCs w:val="24"/>
        </w:rPr>
        <w:t>Union of South Africa</w:t>
      </w:r>
    </w:p>
    <w:p w14:paraId="12F6DB62" w14:textId="4E3E5A25" w:rsidR="00722C26" w:rsidRPr="00C673FE" w:rsidRDefault="00722C26" w:rsidP="00C673FE">
      <w:pPr>
        <w:spacing w:line="480" w:lineRule="auto"/>
        <w:ind w:firstLine="720"/>
        <w:rPr>
          <w:rFonts w:ascii="Times New Roman" w:hAnsi="Times New Roman" w:cs="Times New Roman"/>
          <w:sz w:val="24"/>
          <w:szCs w:val="24"/>
        </w:rPr>
      </w:pPr>
      <w:r w:rsidRPr="00C673FE">
        <w:rPr>
          <w:rFonts w:ascii="Times New Roman" w:hAnsi="Times New Roman" w:cs="Times New Roman"/>
          <w:sz w:val="24"/>
          <w:szCs w:val="24"/>
        </w:rPr>
        <w:t xml:space="preserve">South </w:t>
      </w:r>
      <w:r w:rsidR="004F2452" w:rsidRPr="00C673FE">
        <w:rPr>
          <w:rFonts w:ascii="Times New Roman" w:hAnsi="Times New Roman" w:cs="Times New Roman"/>
          <w:sz w:val="24"/>
          <w:szCs w:val="24"/>
        </w:rPr>
        <w:t>African</w:t>
      </w:r>
      <w:r w:rsidRPr="00C673FE">
        <w:rPr>
          <w:rFonts w:ascii="Times New Roman" w:hAnsi="Times New Roman" w:cs="Times New Roman"/>
          <w:sz w:val="24"/>
          <w:szCs w:val="24"/>
        </w:rPr>
        <w:t xml:space="preserve"> nationalism developed </w:t>
      </w:r>
      <w:r w:rsidR="004F2452" w:rsidRPr="00C673FE">
        <w:rPr>
          <w:rFonts w:ascii="Times New Roman" w:hAnsi="Times New Roman" w:cs="Times New Roman"/>
          <w:sz w:val="24"/>
          <w:szCs w:val="24"/>
        </w:rPr>
        <w:t>immediately</w:t>
      </w:r>
      <w:r w:rsidRPr="00C673FE">
        <w:rPr>
          <w:rFonts w:ascii="Times New Roman" w:hAnsi="Times New Roman" w:cs="Times New Roman"/>
          <w:sz w:val="24"/>
          <w:szCs w:val="24"/>
        </w:rPr>
        <w:t xml:space="preserve"> after the </w:t>
      </w:r>
      <w:r w:rsidR="007A4B55">
        <w:rPr>
          <w:rFonts w:ascii="Times New Roman" w:hAnsi="Times New Roman" w:cs="Times New Roman"/>
          <w:sz w:val="24"/>
          <w:szCs w:val="24"/>
        </w:rPr>
        <w:t>W</w:t>
      </w:r>
      <w:r w:rsidRPr="00C673FE">
        <w:rPr>
          <w:rFonts w:ascii="Times New Roman" w:hAnsi="Times New Roman" w:cs="Times New Roman"/>
          <w:sz w:val="24"/>
          <w:szCs w:val="24"/>
        </w:rPr>
        <w:t xml:space="preserve">orld </w:t>
      </w:r>
      <w:r w:rsidR="007A4B55">
        <w:rPr>
          <w:rFonts w:ascii="Times New Roman" w:hAnsi="Times New Roman" w:cs="Times New Roman"/>
          <w:sz w:val="24"/>
          <w:szCs w:val="24"/>
        </w:rPr>
        <w:t>W</w:t>
      </w:r>
      <w:r w:rsidRPr="00C673FE">
        <w:rPr>
          <w:rFonts w:ascii="Times New Roman" w:hAnsi="Times New Roman" w:cs="Times New Roman"/>
          <w:sz w:val="24"/>
          <w:szCs w:val="24"/>
        </w:rPr>
        <w:t xml:space="preserve">ar </w:t>
      </w:r>
      <w:r w:rsidR="007A4B55">
        <w:rPr>
          <w:rFonts w:ascii="Times New Roman" w:hAnsi="Times New Roman" w:cs="Times New Roman"/>
          <w:sz w:val="24"/>
          <w:szCs w:val="24"/>
        </w:rPr>
        <w:t>I</w:t>
      </w:r>
      <w:r w:rsidRPr="00C673FE">
        <w:rPr>
          <w:rFonts w:ascii="Times New Roman" w:hAnsi="Times New Roman" w:cs="Times New Roman"/>
          <w:sz w:val="24"/>
          <w:szCs w:val="24"/>
        </w:rPr>
        <w:t>.</w:t>
      </w:r>
      <w:r w:rsidR="007A4B55">
        <w:rPr>
          <w:rFonts w:ascii="Times New Roman" w:hAnsi="Times New Roman" w:cs="Times New Roman"/>
          <w:sz w:val="24"/>
          <w:szCs w:val="24"/>
        </w:rPr>
        <w:t xml:space="preserve"> </w:t>
      </w:r>
      <w:r w:rsidR="004F2452" w:rsidRPr="00C673FE">
        <w:rPr>
          <w:rFonts w:ascii="Times New Roman" w:hAnsi="Times New Roman" w:cs="Times New Roman"/>
          <w:sz w:val="24"/>
          <w:szCs w:val="24"/>
        </w:rPr>
        <w:t>The</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South</w:t>
      </w:r>
      <w:r w:rsidRPr="00C673FE">
        <w:rPr>
          <w:rFonts w:ascii="Times New Roman" w:hAnsi="Times New Roman" w:cs="Times New Roman"/>
          <w:sz w:val="24"/>
          <w:szCs w:val="24"/>
        </w:rPr>
        <w:t xml:space="preserve"> African nationalist saw the need to foster</w:t>
      </w:r>
      <w:r w:rsidR="004F2452" w:rsidRPr="00C673FE">
        <w:rPr>
          <w:rFonts w:ascii="Times New Roman" w:hAnsi="Times New Roman" w:cs="Times New Roman"/>
          <w:sz w:val="24"/>
          <w:szCs w:val="24"/>
        </w:rPr>
        <w:t xml:space="preserve"> </w:t>
      </w:r>
      <w:r w:rsidRPr="00C673FE">
        <w:rPr>
          <w:rFonts w:ascii="Times New Roman" w:hAnsi="Times New Roman" w:cs="Times New Roman"/>
          <w:sz w:val="24"/>
          <w:szCs w:val="24"/>
        </w:rPr>
        <w:t xml:space="preserve">move for </w:t>
      </w:r>
      <w:r w:rsidR="004F2452" w:rsidRPr="00C673FE">
        <w:rPr>
          <w:rFonts w:ascii="Times New Roman" w:hAnsi="Times New Roman" w:cs="Times New Roman"/>
          <w:sz w:val="24"/>
          <w:szCs w:val="24"/>
        </w:rPr>
        <w:t>self-determination which wou</w:t>
      </w:r>
      <w:r w:rsidRPr="00C673FE">
        <w:rPr>
          <w:rFonts w:ascii="Times New Roman" w:hAnsi="Times New Roman" w:cs="Times New Roman"/>
          <w:sz w:val="24"/>
          <w:szCs w:val="24"/>
        </w:rPr>
        <w:t xml:space="preserve">ld remove the issue </w:t>
      </w:r>
      <w:r w:rsidR="004F2452" w:rsidRPr="00C673FE">
        <w:rPr>
          <w:rFonts w:ascii="Times New Roman" w:hAnsi="Times New Roman" w:cs="Times New Roman"/>
          <w:sz w:val="24"/>
          <w:szCs w:val="24"/>
        </w:rPr>
        <w:t>of</w:t>
      </w:r>
      <w:r w:rsidRPr="00C673FE">
        <w:rPr>
          <w:rFonts w:ascii="Times New Roman" w:hAnsi="Times New Roman" w:cs="Times New Roman"/>
          <w:sz w:val="24"/>
          <w:szCs w:val="24"/>
        </w:rPr>
        <w:t xml:space="preserve"> racism,</w:t>
      </w:r>
      <w:r w:rsidR="004F2452" w:rsidRPr="00C673FE">
        <w:rPr>
          <w:rFonts w:ascii="Times New Roman" w:hAnsi="Times New Roman" w:cs="Times New Roman"/>
          <w:sz w:val="24"/>
          <w:szCs w:val="24"/>
        </w:rPr>
        <w:t xml:space="preserve"> oppression and non-democratic soci</w:t>
      </w:r>
      <w:r w:rsidRPr="00C673FE">
        <w:rPr>
          <w:rFonts w:ascii="Times New Roman" w:hAnsi="Times New Roman" w:cs="Times New Roman"/>
          <w:sz w:val="24"/>
          <w:szCs w:val="24"/>
        </w:rPr>
        <w:t>ety</w:t>
      </w:r>
      <w:r w:rsidR="004F2452" w:rsidRPr="00C673FE">
        <w:rPr>
          <w:rFonts w:ascii="Times New Roman" w:hAnsi="Times New Roman" w:cs="Times New Roman"/>
          <w:sz w:val="24"/>
          <w:szCs w:val="24"/>
        </w:rPr>
        <w:t xml:space="preserve"> </w:t>
      </w:r>
      <w:r w:rsidR="00B80022" w:rsidRPr="00C673FE">
        <w:rPr>
          <w:rFonts w:ascii="Times New Roman" w:hAnsi="Times New Roman" w:cs="Times New Roman"/>
          <w:sz w:val="24"/>
          <w:szCs w:val="24"/>
        </w:rPr>
        <w:t>(Stapleton, 2016). The</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proponents of nationalism</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had</w:t>
      </w:r>
      <w:r w:rsidRPr="00C673FE">
        <w:rPr>
          <w:rFonts w:ascii="Times New Roman" w:hAnsi="Times New Roman" w:cs="Times New Roman"/>
          <w:sz w:val="24"/>
          <w:szCs w:val="24"/>
        </w:rPr>
        <w:t xml:space="preserve"> to deal with the </w:t>
      </w:r>
      <w:r w:rsidR="004F2452" w:rsidRPr="00C673FE">
        <w:rPr>
          <w:rFonts w:ascii="Times New Roman" w:hAnsi="Times New Roman" w:cs="Times New Roman"/>
          <w:sz w:val="24"/>
          <w:szCs w:val="24"/>
        </w:rPr>
        <w:t>issue</w:t>
      </w:r>
      <w:r w:rsidRPr="00C673FE">
        <w:rPr>
          <w:rFonts w:ascii="Times New Roman" w:hAnsi="Times New Roman" w:cs="Times New Roman"/>
          <w:sz w:val="24"/>
          <w:szCs w:val="24"/>
        </w:rPr>
        <w:t xml:space="preserve"> of </w:t>
      </w:r>
      <w:r w:rsidR="004F2452" w:rsidRPr="00C673FE">
        <w:rPr>
          <w:rFonts w:ascii="Times New Roman" w:hAnsi="Times New Roman" w:cs="Times New Roman"/>
          <w:sz w:val="24"/>
          <w:szCs w:val="24"/>
        </w:rPr>
        <w:t>heterogeneity and a racially</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divided country in their</w:t>
      </w:r>
      <w:r w:rsidRPr="00C673FE">
        <w:rPr>
          <w:rFonts w:ascii="Times New Roman" w:hAnsi="Times New Roman" w:cs="Times New Roman"/>
          <w:sz w:val="24"/>
          <w:szCs w:val="24"/>
        </w:rPr>
        <w:t xml:space="preserve"> quest to advance nationalism </w:t>
      </w:r>
      <w:r w:rsidR="004F2452" w:rsidRPr="00C673FE">
        <w:rPr>
          <w:rFonts w:ascii="Times New Roman" w:hAnsi="Times New Roman" w:cs="Times New Roman"/>
          <w:sz w:val="24"/>
          <w:szCs w:val="24"/>
        </w:rPr>
        <w:t>in the country. The</w:t>
      </w:r>
      <w:r w:rsidRPr="00C673FE">
        <w:rPr>
          <w:rFonts w:ascii="Times New Roman" w:hAnsi="Times New Roman" w:cs="Times New Roman"/>
          <w:sz w:val="24"/>
          <w:szCs w:val="24"/>
        </w:rPr>
        <w:t xml:space="preserve">y formed a </w:t>
      </w:r>
      <w:r w:rsidR="004F2452" w:rsidRPr="00C673FE">
        <w:rPr>
          <w:rFonts w:ascii="Times New Roman" w:hAnsi="Times New Roman" w:cs="Times New Roman"/>
          <w:sz w:val="24"/>
          <w:szCs w:val="24"/>
        </w:rPr>
        <w:t>political</w:t>
      </w:r>
      <w:r w:rsidRPr="00C673FE">
        <w:rPr>
          <w:rFonts w:ascii="Times New Roman" w:hAnsi="Times New Roman" w:cs="Times New Roman"/>
          <w:sz w:val="24"/>
          <w:szCs w:val="24"/>
        </w:rPr>
        <w:t xml:space="preserve"> movement that </w:t>
      </w:r>
      <w:r w:rsidR="004F2452" w:rsidRPr="00C673FE">
        <w:rPr>
          <w:rFonts w:ascii="Times New Roman" w:hAnsi="Times New Roman" w:cs="Times New Roman"/>
          <w:sz w:val="24"/>
          <w:szCs w:val="24"/>
        </w:rPr>
        <w:t>was taske</w:t>
      </w:r>
      <w:r w:rsidRPr="00C673FE">
        <w:rPr>
          <w:rFonts w:ascii="Times New Roman" w:hAnsi="Times New Roman" w:cs="Times New Roman"/>
          <w:sz w:val="24"/>
          <w:szCs w:val="24"/>
        </w:rPr>
        <w:t xml:space="preserve">d with </w:t>
      </w:r>
      <w:r w:rsidR="004F2452" w:rsidRPr="00C673FE">
        <w:rPr>
          <w:rFonts w:ascii="Times New Roman" w:hAnsi="Times New Roman" w:cs="Times New Roman"/>
          <w:sz w:val="24"/>
          <w:szCs w:val="24"/>
        </w:rPr>
        <w:t>ensuring that the South</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African people</w:t>
      </w:r>
      <w:r w:rsidRPr="00C673FE">
        <w:rPr>
          <w:rFonts w:ascii="Times New Roman" w:hAnsi="Times New Roman" w:cs="Times New Roman"/>
          <w:sz w:val="24"/>
          <w:szCs w:val="24"/>
        </w:rPr>
        <w:t xml:space="preserve"> had a </w:t>
      </w:r>
      <w:r w:rsidR="004F2452" w:rsidRPr="00C673FE">
        <w:rPr>
          <w:rFonts w:ascii="Times New Roman" w:hAnsi="Times New Roman" w:cs="Times New Roman"/>
          <w:sz w:val="24"/>
          <w:szCs w:val="24"/>
        </w:rPr>
        <w:t>sense</w:t>
      </w:r>
      <w:r w:rsidRPr="00C673FE">
        <w:rPr>
          <w:rFonts w:ascii="Times New Roman" w:hAnsi="Times New Roman" w:cs="Times New Roman"/>
          <w:sz w:val="24"/>
          <w:szCs w:val="24"/>
        </w:rPr>
        <w:t xml:space="preserve"> of nationalism in th</w:t>
      </w:r>
      <w:r w:rsidR="004F2452" w:rsidRPr="00C673FE">
        <w:rPr>
          <w:rFonts w:ascii="Times New Roman" w:hAnsi="Times New Roman" w:cs="Times New Roman"/>
          <w:sz w:val="24"/>
          <w:szCs w:val="24"/>
        </w:rPr>
        <w:t>e</w:t>
      </w:r>
      <w:r w:rsidRPr="00C673FE">
        <w:rPr>
          <w:rFonts w:ascii="Times New Roman" w:hAnsi="Times New Roman" w:cs="Times New Roman"/>
          <w:sz w:val="24"/>
          <w:szCs w:val="24"/>
        </w:rPr>
        <w:t>m and that the problems t</w:t>
      </w:r>
      <w:r w:rsidR="004F2452" w:rsidRPr="00C673FE">
        <w:rPr>
          <w:rFonts w:ascii="Times New Roman" w:hAnsi="Times New Roman" w:cs="Times New Roman"/>
          <w:sz w:val="24"/>
          <w:szCs w:val="24"/>
        </w:rPr>
        <w:t>h</w:t>
      </w:r>
      <w:r w:rsidRPr="00C673FE">
        <w:rPr>
          <w:rFonts w:ascii="Times New Roman" w:hAnsi="Times New Roman" w:cs="Times New Roman"/>
          <w:sz w:val="24"/>
          <w:szCs w:val="24"/>
        </w:rPr>
        <w:t xml:space="preserve">at they </w:t>
      </w:r>
      <w:r w:rsidR="004F2452" w:rsidRPr="00C673FE">
        <w:rPr>
          <w:rFonts w:ascii="Times New Roman" w:hAnsi="Times New Roman" w:cs="Times New Roman"/>
          <w:sz w:val="24"/>
          <w:szCs w:val="24"/>
        </w:rPr>
        <w:t>had</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encountered</w:t>
      </w:r>
      <w:r w:rsidRPr="00C673FE">
        <w:rPr>
          <w:rFonts w:ascii="Times New Roman" w:hAnsi="Times New Roman" w:cs="Times New Roman"/>
          <w:sz w:val="24"/>
          <w:szCs w:val="24"/>
        </w:rPr>
        <w:t xml:space="preserve"> in </w:t>
      </w:r>
      <w:r w:rsidR="004F2452" w:rsidRPr="00C673FE">
        <w:rPr>
          <w:rFonts w:ascii="Times New Roman" w:hAnsi="Times New Roman" w:cs="Times New Roman"/>
          <w:sz w:val="24"/>
          <w:szCs w:val="24"/>
        </w:rPr>
        <w:t>relation</w:t>
      </w:r>
      <w:r w:rsidRPr="00C673FE">
        <w:rPr>
          <w:rFonts w:ascii="Times New Roman" w:hAnsi="Times New Roman" w:cs="Times New Roman"/>
          <w:sz w:val="24"/>
          <w:szCs w:val="24"/>
        </w:rPr>
        <w:t xml:space="preserve"> to </w:t>
      </w:r>
      <w:r w:rsidR="004F2452" w:rsidRPr="00C673FE">
        <w:rPr>
          <w:rFonts w:ascii="Times New Roman" w:hAnsi="Times New Roman" w:cs="Times New Roman"/>
          <w:sz w:val="24"/>
          <w:szCs w:val="24"/>
        </w:rPr>
        <w:t>colonization wer</w:t>
      </w:r>
      <w:r w:rsidRPr="00C673FE">
        <w:rPr>
          <w:rFonts w:ascii="Times New Roman" w:hAnsi="Times New Roman" w:cs="Times New Roman"/>
          <w:sz w:val="24"/>
          <w:szCs w:val="24"/>
        </w:rPr>
        <w:t xml:space="preserve">e done </w:t>
      </w:r>
      <w:r w:rsidR="004F2452" w:rsidRPr="00C673FE">
        <w:rPr>
          <w:rFonts w:ascii="Times New Roman" w:hAnsi="Times New Roman" w:cs="Times New Roman"/>
          <w:sz w:val="24"/>
          <w:szCs w:val="24"/>
        </w:rPr>
        <w:t>away</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with. There</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 xml:space="preserve">are </w:t>
      </w:r>
      <w:r w:rsidR="0080448F">
        <w:rPr>
          <w:rFonts w:ascii="Times New Roman" w:hAnsi="Times New Roman" w:cs="Times New Roman"/>
          <w:sz w:val="24"/>
          <w:szCs w:val="24"/>
        </w:rPr>
        <w:t>several</w:t>
      </w:r>
      <w:r w:rsidRPr="00C673FE">
        <w:rPr>
          <w:rFonts w:ascii="Times New Roman" w:hAnsi="Times New Roman" w:cs="Times New Roman"/>
          <w:sz w:val="24"/>
          <w:szCs w:val="24"/>
        </w:rPr>
        <w:t xml:space="preserve"> wars that were </w:t>
      </w:r>
      <w:r w:rsidR="004F2452" w:rsidRPr="00C673FE">
        <w:rPr>
          <w:rFonts w:ascii="Times New Roman" w:hAnsi="Times New Roman" w:cs="Times New Roman"/>
          <w:sz w:val="24"/>
          <w:szCs w:val="24"/>
        </w:rPr>
        <w:t>fought</w:t>
      </w:r>
      <w:r w:rsidRPr="00C673FE">
        <w:rPr>
          <w:rFonts w:ascii="Times New Roman" w:hAnsi="Times New Roman" w:cs="Times New Roman"/>
          <w:sz w:val="24"/>
          <w:szCs w:val="24"/>
        </w:rPr>
        <w:t xml:space="preserve"> to create </w:t>
      </w:r>
      <w:r w:rsidR="004F2452" w:rsidRPr="00C673FE">
        <w:rPr>
          <w:rFonts w:ascii="Times New Roman" w:hAnsi="Times New Roman" w:cs="Times New Roman"/>
          <w:sz w:val="24"/>
          <w:szCs w:val="24"/>
        </w:rPr>
        <w:t>South</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Africa. This</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included</w:t>
      </w:r>
      <w:r w:rsidRPr="00C673FE">
        <w:rPr>
          <w:rFonts w:ascii="Times New Roman" w:hAnsi="Times New Roman" w:cs="Times New Roman"/>
          <w:sz w:val="24"/>
          <w:szCs w:val="24"/>
        </w:rPr>
        <w:t xml:space="preserve"> the </w:t>
      </w:r>
      <w:r w:rsidR="004F2452" w:rsidRPr="00C673FE">
        <w:rPr>
          <w:rFonts w:ascii="Times New Roman" w:hAnsi="Times New Roman" w:cs="Times New Roman"/>
          <w:sz w:val="24"/>
          <w:szCs w:val="24"/>
        </w:rPr>
        <w:t>Boer</w:t>
      </w:r>
      <w:r w:rsidRPr="00C673FE">
        <w:rPr>
          <w:rFonts w:ascii="Times New Roman" w:hAnsi="Times New Roman" w:cs="Times New Roman"/>
          <w:sz w:val="24"/>
          <w:szCs w:val="24"/>
        </w:rPr>
        <w:t xml:space="preserve"> war</w:t>
      </w:r>
      <w:r w:rsidR="0080448F">
        <w:rPr>
          <w:rFonts w:ascii="Times New Roman" w:hAnsi="Times New Roman" w:cs="Times New Roman"/>
          <w:sz w:val="24"/>
          <w:szCs w:val="24"/>
        </w:rPr>
        <w:t>,</w:t>
      </w:r>
      <w:r w:rsidR="004F2452" w:rsidRPr="00C673FE">
        <w:rPr>
          <w:rFonts w:ascii="Times New Roman" w:hAnsi="Times New Roman" w:cs="Times New Roman"/>
          <w:sz w:val="24"/>
          <w:szCs w:val="24"/>
        </w:rPr>
        <w:t xml:space="preserve"> which is also </w:t>
      </w:r>
      <w:r w:rsidRPr="00C673FE">
        <w:rPr>
          <w:rFonts w:ascii="Times New Roman" w:hAnsi="Times New Roman" w:cs="Times New Roman"/>
          <w:sz w:val="24"/>
          <w:szCs w:val="24"/>
        </w:rPr>
        <w:t>c</w:t>
      </w:r>
      <w:r w:rsidR="004F2452" w:rsidRPr="00C673FE">
        <w:rPr>
          <w:rFonts w:ascii="Times New Roman" w:hAnsi="Times New Roman" w:cs="Times New Roman"/>
          <w:sz w:val="24"/>
          <w:szCs w:val="24"/>
        </w:rPr>
        <w:t>alled the South</w:t>
      </w:r>
      <w:r w:rsidRPr="00C673FE">
        <w:rPr>
          <w:rFonts w:ascii="Times New Roman" w:hAnsi="Times New Roman" w:cs="Times New Roman"/>
          <w:sz w:val="24"/>
          <w:szCs w:val="24"/>
        </w:rPr>
        <w:t xml:space="preserve"> African war and the second </w:t>
      </w:r>
      <w:r w:rsidR="004F2452" w:rsidRPr="00C673FE">
        <w:rPr>
          <w:rFonts w:ascii="Times New Roman" w:hAnsi="Times New Roman" w:cs="Times New Roman"/>
          <w:sz w:val="24"/>
          <w:szCs w:val="24"/>
        </w:rPr>
        <w:t>Boer</w:t>
      </w:r>
      <w:r w:rsidRPr="00C673FE">
        <w:rPr>
          <w:rFonts w:ascii="Times New Roman" w:hAnsi="Times New Roman" w:cs="Times New Roman"/>
          <w:sz w:val="24"/>
          <w:szCs w:val="24"/>
        </w:rPr>
        <w:t xml:space="preserve"> war</w:t>
      </w:r>
      <w:r w:rsidR="00EB1FBE" w:rsidRPr="00C673FE">
        <w:rPr>
          <w:rFonts w:ascii="Times New Roman" w:hAnsi="Times New Roman" w:cs="Times New Roman"/>
          <w:sz w:val="24"/>
          <w:szCs w:val="24"/>
        </w:rPr>
        <w:t xml:space="preserve"> or </w:t>
      </w:r>
      <w:r w:rsidR="004F2452" w:rsidRPr="00C673FE">
        <w:rPr>
          <w:rFonts w:ascii="Times New Roman" w:hAnsi="Times New Roman" w:cs="Times New Roman"/>
          <w:sz w:val="24"/>
          <w:szCs w:val="24"/>
        </w:rPr>
        <w:t>Anglo</w:t>
      </w:r>
      <w:r w:rsidR="00EB1FBE"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Boer</w:t>
      </w:r>
      <w:r w:rsidR="00EB1FBE" w:rsidRPr="00C673FE">
        <w:rPr>
          <w:rFonts w:ascii="Times New Roman" w:hAnsi="Times New Roman" w:cs="Times New Roman"/>
          <w:sz w:val="24"/>
          <w:szCs w:val="24"/>
        </w:rPr>
        <w:t xml:space="preserve"> war </w:t>
      </w:r>
      <w:r w:rsidR="004F2452" w:rsidRPr="00C673FE">
        <w:rPr>
          <w:rFonts w:ascii="Times New Roman" w:hAnsi="Times New Roman" w:cs="Times New Roman"/>
          <w:sz w:val="24"/>
          <w:szCs w:val="24"/>
        </w:rPr>
        <w:t xml:space="preserve">according </w:t>
      </w:r>
      <w:r w:rsidR="00EB1FBE" w:rsidRPr="00C673FE">
        <w:rPr>
          <w:rFonts w:ascii="Times New Roman" w:hAnsi="Times New Roman" w:cs="Times New Roman"/>
          <w:sz w:val="24"/>
          <w:szCs w:val="24"/>
        </w:rPr>
        <w:t xml:space="preserve">to the </w:t>
      </w:r>
      <w:r w:rsidR="004F2452" w:rsidRPr="00C673FE">
        <w:rPr>
          <w:rFonts w:ascii="Times New Roman" w:hAnsi="Times New Roman" w:cs="Times New Roman"/>
          <w:sz w:val="24"/>
          <w:szCs w:val="24"/>
        </w:rPr>
        <w:t>Afrikaners. The</w:t>
      </w:r>
      <w:r w:rsidR="00EB1FBE"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 xml:space="preserve">British </w:t>
      </w:r>
      <w:r w:rsidR="00EB1FBE" w:rsidRPr="00C673FE">
        <w:rPr>
          <w:rFonts w:ascii="Times New Roman" w:hAnsi="Times New Roman" w:cs="Times New Roman"/>
          <w:sz w:val="24"/>
          <w:szCs w:val="24"/>
        </w:rPr>
        <w:t xml:space="preserve">defeated the </w:t>
      </w:r>
      <w:r w:rsidR="004F2452" w:rsidRPr="00C673FE">
        <w:rPr>
          <w:rFonts w:ascii="Times New Roman" w:hAnsi="Times New Roman" w:cs="Times New Roman"/>
          <w:sz w:val="24"/>
          <w:szCs w:val="24"/>
        </w:rPr>
        <w:t>republic which l</w:t>
      </w:r>
      <w:r w:rsidR="00EB1FBE" w:rsidRPr="00C673FE">
        <w:rPr>
          <w:rFonts w:ascii="Times New Roman" w:hAnsi="Times New Roman" w:cs="Times New Roman"/>
          <w:sz w:val="24"/>
          <w:szCs w:val="24"/>
        </w:rPr>
        <w:t xml:space="preserve">ed to the </w:t>
      </w:r>
      <w:r w:rsidR="004F2452" w:rsidRPr="00C673FE">
        <w:rPr>
          <w:rFonts w:ascii="Times New Roman" w:hAnsi="Times New Roman" w:cs="Times New Roman"/>
          <w:sz w:val="24"/>
          <w:szCs w:val="24"/>
        </w:rPr>
        <w:t>territory</w:t>
      </w:r>
      <w:r w:rsidR="00EB1FBE" w:rsidRPr="00C673FE">
        <w:rPr>
          <w:rFonts w:ascii="Times New Roman" w:hAnsi="Times New Roman" w:cs="Times New Roman"/>
          <w:sz w:val="24"/>
          <w:szCs w:val="24"/>
        </w:rPr>
        <w:t xml:space="preserve"> of </w:t>
      </w:r>
      <w:r w:rsidR="004F2452" w:rsidRPr="00C673FE">
        <w:rPr>
          <w:rFonts w:ascii="Times New Roman" w:hAnsi="Times New Roman" w:cs="Times New Roman"/>
          <w:sz w:val="24"/>
          <w:szCs w:val="24"/>
        </w:rPr>
        <w:t>South</w:t>
      </w:r>
      <w:r w:rsidR="00EB1FBE"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Africa</w:t>
      </w:r>
      <w:r w:rsidR="00EB1FBE" w:rsidRPr="00C673FE">
        <w:rPr>
          <w:rFonts w:ascii="Times New Roman" w:hAnsi="Times New Roman" w:cs="Times New Roman"/>
          <w:sz w:val="24"/>
          <w:szCs w:val="24"/>
        </w:rPr>
        <w:t xml:space="preserve"> being created.</w:t>
      </w:r>
      <w:r w:rsidR="006F0FF3">
        <w:rPr>
          <w:rFonts w:ascii="Times New Roman" w:hAnsi="Times New Roman" w:cs="Times New Roman"/>
          <w:sz w:val="24"/>
          <w:szCs w:val="24"/>
        </w:rPr>
        <w:t xml:space="preserve"> Boer was a significant war because it was one of the first wars that were fought with the aim of seeking independence for South Africa. At the helm of this war, dissident Afrikaner by the name Beyers and other UDF senior officials opted to help Britain to fight against Germany</w:t>
      </w:r>
      <w:r w:rsidR="00CB5B06">
        <w:rPr>
          <w:rFonts w:ascii="Times New Roman" w:hAnsi="Times New Roman" w:cs="Times New Roman"/>
          <w:sz w:val="24"/>
          <w:szCs w:val="24"/>
        </w:rPr>
        <w:t xml:space="preserve"> so as to free South Africa.</w:t>
      </w:r>
    </w:p>
    <w:p w14:paraId="234AF5D3" w14:textId="77777777" w:rsidR="00EB1FBE" w:rsidRPr="00C673FE" w:rsidRDefault="001F2097" w:rsidP="00C673FE">
      <w:pPr>
        <w:spacing w:line="480" w:lineRule="auto"/>
        <w:jc w:val="center"/>
        <w:rPr>
          <w:rFonts w:ascii="Times New Roman" w:hAnsi="Times New Roman" w:cs="Times New Roman"/>
          <w:b/>
          <w:sz w:val="24"/>
          <w:szCs w:val="24"/>
        </w:rPr>
      </w:pPr>
      <w:r w:rsidRPr="00C673FE">
        <w:rPr>
          <w:rFonts w:ascii="Times New Roman" w:hAnsi="Times New Roman" w:cs="Times New Roman"/>
          <w:b/>
          <w:sz w:val="24"/>
          <w:szCs w:val="24"/>
        </w:rPr>
        <w:t>West Africa</w:t>
      </w:r>
    </w:p>
    <w:p w14:paraId="0DC57479" w14:textId="606A49C8" w:rsidR="00EB1FBE" w:rsidRPr="00C673FE" w:rsidRDefault="00EB1FBE" w:rsidP="00C673FE">
      <w:pPr>
        <w:spacing w:line="480" w:lineRule="auto"/>
        <w:ind w:firstLine="720"/>
        <w:rPr>
          <w:rFonts w:ascii="Times New Roman" w:hAnsi="Times New Roman" w:cs="Times New Roman"/>
          <w:sz w:val="24"/>
          <w:szCs w:val="24"/>
        </w:rPr>
      </w:pPr>
      <w:r w:rsidRPr="00C673FE">
        <w:rPr>
          <w:rFonts w:ascii="Times New Roman" w:hAnsi="Times New Roman" w:cs="Times New Roman"/>
          <w:sz w:val="24"/>
          <w:szCs w:val="24"/>
        </w:rPr>
        <w:t>T</w:t>
      </w:r>
      <w:r w:rsidR="004F2452" w:rsidRPr="00C673FE">
        <w:rPr>
          <w:rFonts w:ascii="Times New Roman" w:hAnsi="Times New Roman" w:cs="Times New Roman"/>
          <w:sz w:val="24"/>
          <w:szCs w:val="24"/>
        </w:rPr>
        <w:t>h</w:t>
      </w:r>
      <w:r w:rsidRPr="00C673FE">
        <w:rPr>
          <w:rFonts w:ascii="Times New Roman" w:hAnsi="Times New Roman" w:cs="Times New Roman"/>
          <w:sz w:val="24"/>
          <w:szCs w:val="24"/>
        </w:rPr>
        <w:t xml:space="preserve">e </w:t>
      </w:r>
      <w:r w:rsidR="004F2452" w:rsidRPr="00C673FE">
        <w:rPr>
          <w:rFonts w:ascii="Times New Roman" w:hAnsi="Times New Roman" w:cs="Times New Roman"/>
          <w:sz w:val="24"/>
          <w:szCs w:val="24"/>
        </w:rPr>
        <w:t>Great War</w:t>
      </w:r>
      <w:r w:rsidRPr="00C673FE">
        <w:rPr>
          <w:rFonts w:ascii="Times New Roman" w:hAnsi="Times New Roman" w:cs="Times New Roman"/>
          <w:sz w:val="24"/>
          <w:szCs w:val="24"/>
        </w:rPr>
        <w:t xml:space="preserve"> led to the </w:t>
      </w:r>
      <w:r w:rsidR="004F2452" w:rsidRPr="00C673FE">
        <w:rPr>
          <w:rFonts w:ascii="Times New Roman" w:hAnsi="Times New Roman" w:cs="Times New Roman"/>
          <w:sz w:val="24"/>
          <w:szCs w:val="24"/>
        </w:rPr>
        <w:t xml:space="preserve">mobilization of </w:t>
      </w:r>
      <w:r w:rsidR="00B712CB" w:rsidRPr="00C673FE">
        <w:rPr>
          <w:rFonts w:ascii="Times New Roman" w:hAnsi="Times New Roman" w:cs="Times New Roman"/>
          <w:sz w:val="24"/>
          <w:szCs w:val="24"/>
        </w:rPr>
        <w:t>West</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Africans</w:t>
      </w:r>
      <w:r w:rsidRPr="00C673FE">
        <w:rPr>
          <w:rFonts w:ascii="Times New Roman" w:hAnsi="Times New Roman" w:cs="Times New Roman"/>
          <w:sz w:val="24"/>
          <w:szCs w:val="24"/>
        </w:rPr>
        <w:t xml:space="preserve"> in great numbers to </w:t>
      </w:r>
      <w:r w:rsidR="004F2452" w:rsidRPr="00C673FE">
        <w:rPr>
          <w:rFonts w:ascii="Times New Roman" w:hAnsi="Times New Roman" w:cs="Times New Roman"/>
          <w:sz w:val="24"/>
          <w:szCs w:val="24"/>
        </w:rPr>
        <w:t>participate</w:t>
      </w:r>
      <w:r w:rsidRPr="00C673FE">
        <w:rPr>
          <w:rFonts w:ascii="Times New Roman" w:hAnsi="Times New Roman" w:cs="Times New Roman"/>
          <w:sz w:val="24"/>
          <w:szCs w:val="24"/>
        </w:rPr>
        <w:t xml:space="preserve"> in </w:t>
      </w:r>
      <w:r w:rsidR="004F2452" w:rsidRPr="00C673FE">
        <w:rPr>
          <w:rFonts w:ascii="Times New Roman" w:hAnsi="Times New Roman" w:cs="Times New Roman"/>
          <w:sz w:val="24"/>
          <w:szCs w:val="24"/>
        </w:rPr>
        <w:t>wars. They</w:t>
      </w:r>
      <w:r w:rsidRPr="00C673FE">
        <w:rPr>
          <w:rFonts w:ascii="Times New Roman" w:hAnsi="Times New Roman" w:cs="Times New Roman"/>
          <w:sz w:val="24"/>
          <w:szCs w:val="24"/>
        </w:rPr>
        <w:t xml:space="preserve"> we</w:t>
      </w:r>
      <w:r w:rsidR="004F2452" w:rsidRPr="00C673FE">
        <w:rPr>
          <w:rFonts w:ascii="Times New Roman" w:hAnsi="Times New Roman" w:cs="Times New Roman"/>
          <w:sz w:val="24"/>
          <w:szCs w:val="24"/>
        </w:rPr>
        <w:t>r</w:t>
      </w:r>
      <w:r w:rsidRPr="00C673FE">
        <w:rPr>
          <w:rFonts w:ascii="Times New Roman" w:hAnsi="Times New Roman" w:cs="Times New Roman"/>
          <w:sz w:val="24"/>
          <w:szCs w:val="24"/>
        </w:rPr>
        <w:t xml:space="preserve">e used </w:t>
      </w:r>
      <w:r w:rsidR="004F2452" w:rsidRPr="00C673FE">
        <w:rPr>
          <w:rFonts w:ascii="Times New Roman" w:hAnsi="Times New Roman" w:cs="Times New Roman"/>
          <w:sz w:val="24"/>
          <w:szCs w:val="24"/>
        </w:rPr>
        <w:t>viciously</w:t>
      </w:r>
      <w:r w:rsidRPr="00C673FE">
        <w:rPr>
          <w:rFonts w:ascii="Times New Roman" w:hAnsi="Times New Roman" w:cs="Times New Roman"/>
          <w:sz w:val="24"/>
          <w:szCs w:val="24"/>
        </w:rPr>
        <w:t xml:space="preserve"> by the </w:t>
      </w:r>
      <w:r w:rsidR="004F2452" w:rsidRPr="00C673FE">
        <w:rPr>
          <w:rFonts w:ascii="Times New Roman" w:hAnsi="Times New Roman" w:cs="Times New Roman"/>
          <w:sz w:val="24"/>
          <w:szCs w:val="24"/>
        </w:rPr>
        <w:t>Europeans</w:t>
      </w:r>
      <w:r w:rsidRPr="00C673FE">
        <w:rPr>
          <w:rFonts w:ascii="Times New Roman" w:hAnsi="Times New Roman" w:cs="Times New Roman"/>
          <w:sz w:val="24"/>
          <w:szCs w:val="24"/>
        </w:rPr>
        <w:t xml:space="preserve"> to def</w:t>
      </w:r>
      <w:r w:rsidR="004F2452" w:rsidRPr="00C673FE">
        <w:rPr>
          <w:rFonts w:ascii="Times New Roman" w:hAnsi="Times New Roman" w:cs="Times New Roman"/>
          <w:sz w:val="24"/>
          <w:szCs w:val="24"/>
        </w:rPr>
        <w:t xml:space="preserve">end their own land that was colonized by the </w:t>
      </w:r>
      <w:r w:rsidR="00B80022" w:rsidRPr="00C673FE">
        <w:rPr>
          <w:rFonts w:ascii="Times New Roman" w:hAnsi="Times New Roman" w:cs="Times New Roman"/>
          <w:sz w:val="24"/>
          <w:szCs w:val="24"/>
        </w:rPr>
        <w:t>Europeans (Njung, 2014).</w:t>
      </w:r>
      <w:r w:rsidR="004F2452" w:rsidRPr="00C673FE">
        <w:rPr>
          <w:rFonts w:ascii="Times New Roman" w:hAnsi="Times New Roman" w:cs="Times New Roman"/>
          <w:sz w:val="24"/>
          <w:szCs w:val="24"/>
        </w:rPr>
        <w:t xml:space="preserve"> This</w:t>
      </w:r>
      <w:r w:rsidRPr="00C673FE">
        <w:rPr>
          <w:rFonts w:ascii="Times New Roman" w:hAnsi="Times New Roman" w:cs="Times New Roman"/>
          <w:sz w:val="24"/>
          <w:szCs w:val="24"/>
        </w:rPr>
        <w:t xml:space="preserve"> contributed to the Africans </w:t>
      </w:r>
      <w:r w:rsidR="004F2452" w:rsidRPr="00C673FE">
        <w:rPr>
          <w:rFonts w:ascii="Times New Roman" w:hAnsi="Times New Roman" w:cs="Times New Roman"/>
          <w:sz w:val="24"/>
          <w:szCs w:val="24"/>
        </w:rPr>
        <w:t>developing</w:t>
      </w:r>
      <w:r w:rsidRPr="00C673FE">
        <w:rPr>
          <w:rFonts w:ascii="Times New Roman" w:hAnsi="Times New Roman" w:cs="Times New Roman"/>
          <w:sz w:val="24"/>
          <w:szCs w:val="24"/>
        </w:rPr>
        <w:t xml:space="preserve"> a </w:t>
      </w:r>
      <w:r w:rsidR="004F2452" w:rsidRPr="00C673FE">
        <w:rPr>
          <w:rFonts w:ascii="Times New Roman" w:hAnsi="Times New Roman" w:cs="Times New Roman"/>
          <w:sz w:val="24"/>
          <w:szCs w:val="24"/>
        </w:rPr>
        <w:t>sense</w:t>
      </w:r>
      <w:r w:rsidRPr="00C673FE">
        <w:rPr>
          <w:rFonts w:ascii="Times New Roman" w:hAnsi="Times New Roman" w:cs="Times New Roman"/>
          <w:sz w:val="24"/>
          <w:szCs w:val="24"/>
        </w:rPr>
        <w:t xml:space="preserve"> of </w:t>
      </w:r>
      <w:r w:rsidR="004F2452" w:rsidRPr="00C673FE">
        <w:rPr>
          <w:rFonts w:ascii="Times New Roman" w:hAnsi="Times New Roman" w:cs="Times New Roman"/>
          <w:sz w:val="24"/>
          <w:szCs w:val="24"/>
        </w:rPr>
        <w:t>nationalism</w:t>
      </w:r>
      <w:r w:rsidRPr="00C673FE">
        <w:rPr>
          <w:rFonts w:ascii="Times New Roman" w:hAnsi="Times New Roman" w:cs="Times New Roman"/>
          <w:sz w:val="24"/>
          <w:szCs w:val="24"/>
        </w:rPr>
        <w:t xml:space="preserve"> in that they </w:t>
      </w:r>
      <w:r w:rsidR="004F2452" w:rsidRPr="00C673FE">
        <w:rPr>
          <w:rFonts w:ascii="Times New Roman" w:hAnsi="Times New Roman" w:cs="Times New Roman"/>
          <w:sz w:val="24"/>
          <w:szCs w:val="24"/>
        </w:rPr>
        <w:t xml:space="preserve">sought </w:t>
      </w:r>
      <w:r w:rsidRPr="00C673FE">
        <w:rPr>
          <w:rFonts w:ascii="Times New Roman" w:hAnsi="Times New Roman" w:cs="Times New Roman"/>
          <w:sz w:val="24"/>
          <w:szCs w:val="24"/>
        </w:rPr>
        <w:t xml:space="preserve">to defend the </w:t>
      </w:r>
      <w:r w:rsidR="004F2452" w:rsidRPr="00C673FE">
        <w:rPr>
          <w:rFonts w:ascii="Times New Roman" w:hAnsi="Times New Roman" w:cs="Times New Roman"/>
          <w:sz w:val="24"/>
          <w:szCs w:val="24"/>
        </w:rPr>
        <w:t>territory</w:t>
      </w:r>
      <w:r w:rsidRPr="00C673FE">
        <w:rPr>
          <w:rFonts w:ascii="Times New Roman" w:hAnsi="Times New Roman" w:cs="Times New Roman"/>
          <w:sz w:val="24"/>
          <w:szCs w:val="24"/>
        </w:rPr>
        <w:t xml:space="preserve"> and ensure that the ills that </w:t>
      </w:r>
      <w:r w:rsidR="004F2452" w:rsidRPr="00C673FE">
        <w:rPr>
          <w:rFonts w:ascii="Times New Roman" w:hAnsi="Times New Roman" w:cs="Times New Roman"/>
          <w:sz w:val="24"/>
          <w:szCs w:val="24"/>
        </w:rPr>
        <w:t>people were</w:t>
      </w:r>
      <w:r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experiencing</w:t>
      </w:r>
      <w:r w:rsidRPr="00C673FE">
        <w:rPr>
          <w:rFonts w:ascii="Times New Roman" w:hAnsi="Times New Roman" w:cs="Times New Roman"/>
          <w:sz w:val="24"/>
          <w:szCs w:val="24"/>
        </w:rPr>
        <w:t xml:space="preserve"> were dealt </w:t>
      </w:r>
      <w:r w:rsidR="004F2452" w:rsidRPr="00C673FE">
        <w:rPr>
          <w:rFonts w:ascii="Times New Roman" w:hAnsi="Times New Roman" w:cs="Times New Roman"/>
          <w:sz w:val="24"/>
          <w:szCs w:val="24"/>
        </w:rPr>
        <w:t>with. The</w:t>
      </w:r>
      <w:r w:rsidRPr="00C673FE">
        <w:rPr>
          <w:rFonts w:ascii="Times New Roman" w:hAnsi="Times New Roman" w:cs="Times New Roman"/>
          <w:sz w:val="24"/>
          <w:szCs w:val="24"/>
        </w:rPr>
        <w:t xml:space="preserve"> need to establish </w:t>
      </w:r>
      <w:r w:rsidR="00953D6C" w:rsidRPr="00C673FE">
        <w:rPr>
          <w:rFonts w:ascii="Times New Roman" w:hAnsi="Times New Roman" w:cs="Times New Roman"/>
          <w:sz w:val="24"/>
          <w:szCs w:val="24"/>
        </w:rPr>
        <w:t>a</w:t>
      </w:r>
      <w:r w:rsidRPr="00C673FE">
        <w:rPr>
          <w:rFonts w:ascii="Times New Roman" w:hAnsi="Times New Roman" w:cs="Times New Roman"/>
          <w:sz w:val="24"/>
          <w:szCs w:val="24"/>
        </w:rPr>
        <w:t xml:space="preserve"> country without any form of discrimination </w:t>
      </w:r>
      <w:r w:rsidR="00953D6C" w:rsidRPr="00C673FE">
        <w:rPr>
          <w:rFonts w:ascii="Times New Roman" w:hAnsi="Times New Roman" w:cs="Times New Roman"/>
          <w:sz w:val="24"/>
          <w:szCs w:val="24"/>
        </w:rPr>
        <w:t xml:space="preserve">and </w:t>
      </w:r>
      <w:r w:rsidR="00953D6C" w:rsidRPr="00C673FE">
        <w:rPr>
          <w:rFonts w:ascii="Times New Roman" w:hAnsi="Times New Roman" w:cs="Times New Roman"/>
          <w:sz w:val="24"/>
          <w:szCs w:val="24"/>
        </w:rPr>
        <w:lastRenderedPageBreak/>
        <w:t xml:space="preserve">oppression emanated </w:t>
      </w:r>
      <w:r w:rsidR="004F2452" w:rsidRPr="00C673FE">
        <w:rPr>
          <w:rFonts w:ascii="Times New Roman" w:hAnsi="Times New Roman" w:cs="Times New Roman"/>
          <w:sz w:val="24"/>
          <w:szCs w:val="24"/>
        </w:rPr>
        <w:t>fro</w:t>
      </w:r>
      <w:r w:rsidR="00953D6C" w:rsidRPr="00C673FE">
        <w:rPr>
          <w:rFonts w:ascii="Times New Roman" w:hAnsi="Times New Roman" w:cs="Times New Roman"/>
          <w:sz w:val="24"/>
          <w:szCs w:val="24"/>
        </w:rPr>
        <w:t xml:space="preserve">m the </w:t>
      </w:r>
      <w:r w:rsidR="004F2452" w:rsidRPr="00C673FE">
        <w:rPr>
          <w:rFonts w:ascii="Times New Roman" w:hAnsi="Times New Roman" w:cs="Times New Roman"/>
          <w:sz w:val="24"/>
          <w:szCs w:val="24"/>
        </w:rPr>
        <w:t>wa</w:t>
      </w:r>
      <w:r w:rsidR="00953D6C" w:rsidRPr="00C673FE">
        <w:rPr>
          <w:rFonts w:ascii="Times New Roman" w:hAnsi="Times New Roman" w:cs="Times New Roman"/>
          <w:sz w:val="24"/>
          <w:szCs w:val="24"/>
        </w:rPr>
        <w:t>r that they w</w:t>
      </w:r>
      <w:r w:rsidR="004F2452" w:rsidRPr="00C673FE">
        <w:rPr>
          <w:rFonts w:ascii="Times New Roman" w:hAnsi="Times New Roman" w:cs="Times New Roman"/>
          <w:sz w:val="24"/>
          <w:szCs w:val="24"/>
        </w:rPr>
        <w:t>ere involved in and this</w:t>
      </w:r>
      <w:r w:rsidR="00953D6C" w:rsidRPr="00C673FE">
        <w:rPr>
          <w:rFonts w:ascii="Times New Roman" w:hAnsi="Times New Roman" w:cs="Times New Roman"/>
          <w:sz w:val="24"/>
          <w:szCs w:val="24"/>
        </w:rPr>
        <w:t xml:space="preserve"> shows the </w:t>
      </w:r>
      <w:r w:rsidR="004F2452" w:rsidRPr="00C673FE">
        <w:rPr>
          <w:rFonts w:ascii="Times New Roman" w:hAnsi="Times New Roman" w:cs="Times New Roman"/>
          <w:sz w:val="24"/>
          <w:szCs w:val="24"/>
        </w:rPr>
        <w:t>relationship</w:t>
      </w:r>
      <w:r w:rsidR="00953D6C" w:rsidRPr="00C673FE">
        <w:rPr>
          <w:rFonts w:ascii="Times New Roman" w:hAnsi="Times New Roman" w:cs="Times New Roman"/>
          <w:sz w:val="24"/>
          <w:szCs w:val="24"/>
        </w:rPr>
        <w:t xml:space="preserve"> between the two.</w:t>
      </w:r>
      <w:r w:rsidR="004F2452" w:rsidRPr="00C673FE">
        <w:rPr>
          <w:rFonts w:ascii="Times New Roman" w:hAnsi="Times New Roman" w:cs="Times New Roman"/>
          <w:sz w:val="24"/>
          <w:szCs w:val="24"/>
        </w:rPr>
        <w:t xml:space="preserve"> </w:t>
      </w:r>
      <w:r w:rsidR="00233034">
        <w:rPr>
          <w:rFonts w:ascii="Times New Roman" w:hAnsi="Times New Roman" w:cs="Times New Roman"/>
          <w:sz w:val="24"/>
          <w:szCs w:val="24"/>
        </w:rPr>
        <w:t xml:space="preserve">The relationship between the Great War and the formation of nationalism in West Africa can be seen in the manner in which the Great war kind of raised awareness and need to have a sense of nationality and defend the homeland for the people of West Africa. Before the Great War, people did not see the need to develop nationalistic ideas to defend their territories, but as the Great War erupted between European nations and fought over various regions in the world, the People of West Africa developed a need to become nationalistic so that they could develop strong forces that could defend their national territories. Hence the formation of nationalism in West Africa. </w:t>
      </w:r>
      <w:r w:rsidR="004F2452" w:rsidRPr="00C673FE">
        <w:rPr>
          <w:rFonts w:ascii="Times New Roman" w:hAnsi="Times New Roman" w:cs="Times New Roman"/>
          <w:sz w:val="24"/>
          <w:szCs w:val="24"/>
        </w:rPr>
        <w:t>The</w:t>
      </w:r>
      <w:r w:rsidR="00953D6C"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West</w:t>
      </w:r>
      <w:r w:rsidR="00953D6C" w:rsidRPr="00C673FE">
        <w:rPr>
          <w:rFonts w:ascii="Times New Roman" w:hAnsi="Times New Roman" w:cs="Times New Roman"/>
          <w:sz w:val="24"/>
          <w:szCs w:val="24"/>
        </w:rPr>
        <w:t xml:space="preserve"> African </w:t>
      </w:r>
      <w:r w:rsidR="004F2452" w:rsidRPr="00C673FE">
        <w:rPr>
          <w:rFonts w:ascii="Times New Roman" w:hAnsi="Times New Roman" w:cs="Times New Roman"/>
          <w:sz w:val="24"/>
          <w:szCs w:val="24"/>
        </w:rPr>
        <w:t>troops</w:t>
      </w:r>
      <w:r w:rsidR="00953D6C" w:rsidRPr="00C673FE">
        <w:rPr>
          <w:rFonts w:ascii="Times New Roman" w:hAnsi="Times New Roman" w:cs="Times New Roman"/>
          <w:sz w:val="24"/>
          <w:szCs w:val="24"/>
        </w:rPr>
        <w:t xml:space="preserve"> </w:t>
      </w:r>
      <w:r w:rsidR="004F2452" w:rsidRPr="00C673FE">
        <w:rPr>
          <w:rFonts w:ascii="Times New Roman" w:hAnsi="Times New Roman" w:cs="Times New Roman"/>
          <w:sz w:val="24"/>
          <w:szCs w:val="24"/>
        </w:rPr>
        <w:t>experienced the war</w:t>
      </w:r>
      <w:r w:rsidR="00953D6C" w:rsidRPr="00C673FE">
        <w:rPr>
          <w:rFonts w:ascii="Times New Roman" w:hAnsi="Times New Roman" w:cs="Times New Roman"/>
          <w:sz w:val="24"/>
          <w:szCs w:val="24"/>
        </w:rPr>
        <w:t xml:space="preserve"> first hand as they </w:t>
      </w:r>
      <w:r w:rsidR="004F2452" w:rsidRPr="00C673FE">
        <w:rPr>
          <w:rFonts w:ascii="Times New Roman" w:hAnsi="Times New Roman" w:cs="Times New Roman"/>
          <w:sz w:val="24"/>
          <w:szCs w:val="24"/>
        </w:rPr>
        <w:t>were</w:t>
      </w:r>
      <w:r w:rsidR="00953D6C" w:rsidRPr="00C673FE">
        <w:rPr>
          <w:rFonts w:ascii="Times New Roman" w:hAnsi="Times New Roman" w:cs="Times New Roman"/>
          <w:sz w:val="24"/>
          <w:szCs w:val="24"/>
        </w:rPr>
        <w:t xml:space="preserve"> used to defen</w:t>
      </w:r>
      <w:r w:rsidR="004F2452" w:rsidRPr="00C673FE">
        <w:rPr>
          <w:rFonts w:ascii="Times New Roman" w:hAnsi="Times New Roman" w:cs="Times New Roman"/>
          <w:sz w:val="24"/>
          <w:szCs w:val="24"/>
        </w:rPr>
        <w:t>d</w:t>
      </w:r>
      <w:r w:rsidR="00953D6C" w:rsidRPr="00C673FE">
        <w:rPr>
          <w:rFonts w:ascii="Times New Roman" w:hAnsi="Times New Roman" w:cs="Times New Roman"/>
          <w:sz w:val="24"/>
          <w:szCs w:val="24"/>
        </w:rPr>
        <w:t xml:space="preserve"> the </w:t>
      </w:r>
      <w:r w:rsidR="004F2452" w:rsidRPr="00C673FE">
        <w:rPr>
          <w:rFonts w:ascii="Times New Roman" w:hAnsi="Times New Roman" w:cs="Times New Roman"/>
          <w:sz w:val="24"/>
          <w:szCs w:val="24"/>
        </w:rPr>
        <w:t>interest</w:t>
      </w:r>
      <w:r w:rsidR="00953D6C" w:rsidRPr="00C673FE">
        <w:rPr>
          <w:rFonts w:ascii="Times New Roman" w:hAnsi="Times New Roman" w:cs="Times New Roman"/>
          <w:sz w:val="24"/>
          <w:szCs w:val="24"/>
        </w:rPr>
        <w:t xml:space="preserve"> of their colonizers both in </w:t>
      </w:r>
      <w:r w:rsidR="004F2452" w:rsidRPr="00C673FE">
        <w:rPr>
          <w:rFonts w:ascii="Times New Roman" w:hAnsi="Times New Roman" w:cs="Times New Roman"/>
          <w:sz w:val="24"/>
          <w:szCs w:val="24"/>
        </w:rPr>
        <w:t>Africa an</w:t>
      </w:r>
      <w:r w:rsidR="00953D6C" w:rsidRPr="00C673FE">
        <w:rPr>
          <w:rFonts w:ascii="Times New Roman" w:hAnsi="Times New Roman" w:cs="Times New Roman"/>
          <w:sz w:val="24"/>
          <w:szCs w:val="24"/>
        </w:rPr>
        <w:t xml:space="preserve">d in </w:t>
      </w:r>
      <w:r w:rsidR="004F2452" w:rsidRPr="00C673FE">
        <w:rPr>
          <w:rFonts w:ascii="Times New Roman" w:hAnsi="Times New Roman" w:cs="Times New Roman"/>
          <w:sz w:val="24"/>
          <w:szCs w:val="24"/>
        </w:rPr>
        <w:t>Europe. They</w:t>
      </w:r>
      <w:r w:rsidR="00953D6C" w:rsidRPr="00C673FE">
        <w:rPr>
          <w:rFonts w:ascii="Times New Roman" w:hAnsi="Times New Roman" w:cs="Times New Roman"/>
          <w:sz w:val="24"/>
          <w:szCs w:val="24"/>
        </w:rPr>
        <w:t xml:space="preserve"> wer</w:t>
      </w:r>
      <w:r w:rsidR="00D962BF" w:rsidRPr="00C673FE">
        <w:rPr>
          <w:rFonts w:ascii="Times New Roman" w:hAnsi="Times New Roman" w:cs="Times New Roman"/>
          <w:sz w:val="24"/>
          <w:szCs w:val="24"/>
        </w:rPr>
        <w:t>e mobilized to fi</w:t>
      </w:r>
      <w:r w:rsidR="00953D6C" w:rsidRPr="00C673FE">
        <w:rPr>
          <w:rFonts w:ascii="Times New Roman" w:hAnsi="Times New Roman" w:cs="Times New Roman"/>
          <w:sz w:val="24"/>
          <w:szCs w:val="24"/>
        </w:rPr>
        <w:t>ght fo</w:t>
      </w:r>
      <w:r w:rsidR="00D962BF" w:rsidRPr="00C673FE">
        <w:rPr>
          <w:rFonts w:ascii="Times New Roman" w:hAnsi="Times New Roman" w:cs="Times New Roman"/>
          <w:sz w:val="24"/>
          <w:szCs w:val="24"/>
        </w:rPr>
        <w:t>r</w:t>
      </w:r>
      <w:r w:rsidR="00953D6C" w:rsidRPr="00C673FE">
        <w:rPr>
          <w:rFonts w:ascii="Times New Roman" w:hAnsi="Times New Roman" w:cs="Times New Roman"/>
          <w:sz w:val="24"/>
          <w:szCs w:val="24"/>
        </w:rPr>
        <w:t xml:space="preserve"> t</w:t>
      </w:r>
      <w:r w:rsidR="00D962BF" w:rsidRPr="00C673FE">
        <w:rPr>
          <w:rFonts w:ascii="Times New Roman" w:hAnsi="Times New Roman" w:cs="Times New Roman"/>
          <w:sz w:val="24"/>
          <w:szCs w:val="24"/>
        </w:rPr>
        <w:t>he</w:t>
      </w:r>
      <w:r w:rsidR="00953D6C" w:rsidRPr="00C673FE">
        <w:rPr>
          <w:rFonts w:ascii="Times New Roman" w:hAnsi="Times New Roman" w:cs="Times New Roman"/>
          <w:sz w:val="24"/>
          <w:szCs w:val="24"/>
        </w:rPr>
        <w:t xml:space="preserve"> </w:t>
      </w:r>
      <w:r w:rsidR="00D962BF" w:rsidRPr="00C673FE">
        <w:rPr>
          <w:rFonts w:ascii="Times New Roman" w:hAnsi="Times New Roman" w:cs="Times New Roman"/>
          <w:sz w:val="24"/>
          <w:szCs w:val="24"/>
        </w:rPr>
        <w:t>Europeans. They</w:t>
      </w:r>
      <w:r w:rsidR="00953D6C" w:rsidRPr="00C673FE">
        <w:rPr>
          <w:rFonts w:ascii="Times New Roman" w:hAnsi="Times New Roman" w:cs="Times New Roman"/>
          <w:sz w:val="24"/>
          <w:szCs w:val="24"/>
        </w:rPr>
        <w:t xml:space="preserve"> were out as t</w:t>
      </w:r>
      <w:r w:rsidR="00D962BF" w:rsidRPr="00C673FE">
        <w:rPr>
          <w:rFonts w:ascii="Times New Roman" w:hAnsi="Times New Roman" w:cs="Times New Roman"/>
          <w:sz w:val="24"/>
          <w:szCs w:val="24"/>
        </w:rPr>
        <w:t>h</w:t>
      </w:r>
      <w:r w:rsidR="00953D6C" w:rsidRPr="00C673FE">
        <w:rPr>
          <w:rFonts w:ascii="Times New Roman" w:hAnsi="Times New Roman" w:cs="Times New Roman"/>
          <w:sz w:val="24"/>
          <w:szCs w:val="24"/>
        </w:rPr>
        <w:t xml:space="preserve">e </w:t>
      </w:r>
      <w:r w:rsidR="004F2452" w:rsidRPr="00C673FE">
        <w:rPr>
          <w:rFonts w:ascii="Times New Roman" w:hAnsi="Times New Roman" w:cs="Times New Roman"/>
          <w:sz w:val="24"/>
          <w:szCs w:val="24"/>
        </w:rPr>
        <w:t>first</w:t>
      </w:r>
      <w:r w:rsidR="00953D6C" w:rsidRPr="00C673FE">
        <w:rPr>
          <w:rFonts w:ascii="Times New Roman" w:hAnsi="Times New Roman" w:cs="Times New Roman"/>
          <w:sz w:val="24"/>
          <w:szCs w:val="24"/>
        </w:rPr>
        <w:t xml:space="preserve"> line of </w:t>
      </w:r>
      <w:r w:rsidR="004F2452" w:rsidRPr="00C673FE">
        <w:rPr>
          <w:rFonts w:ascii="Times New Roman" w:hAnsi="Times New Roman" w:cs="Times New Roman"/>
          <w:sz w:val="24"/>
          <w:szCs w:val="24"/>
        </w:rPr>
        <w:t>defen</w:t>
      </w:r>
      <w:r w:rsidR="0080448F">
        <w:rPr>
          <w:rFonts w:ascii="Times New Roman" w:hAnsi="Times New Roman" w:cs="Times New Roman"/>
          <w:sz w:val="24"/>
          <w:szCs w:val="24"/>
        </w:rPr>
        <w:t>c</w:t>
      </w:r>
      <w:r w:rsidR="004F2452" w:rsidRPr="00C673FE">
        <w:rPr>
          <w:rFonts w:ascii="Times New Roman" w:hAnsi="Times New Roman" w:cs="Times New Roman"/>
          <w:sz w:val="24"/>
          <w:szCs w:val="24"/>
        </w:rPr>
        <w:t>e</w:t>
      </w:r>
      <w:r w:rsidR="00953D6C" w:rsidRPr="00C673FE">
        <w:rPr>
          <w:rFonts w:ascii="Times New Roman" w:hAnsi="Times New Roman" w:cs="Times New Roman"/>
          <w:sz w:val="24"/>
          <w:szCs w:val="24"/>
        </w:rPr>
        <w:t xml:space="preserve"> and t</w:t>
      </w:r>
      <w:r w:rsidR="00D962BF" w:rsidRPr="00C673FE">
        <w:rPr>
          <w:rFonts w:ascii="Times New Roman" w:hAnsi="Times New Roman" w:cs="Times New Roman"/>
          <w:sz w:val="24"/>
          <w:szCs w:val="24"/>
        </w:rPr>
        <w:t xml:space="preserve">hus </w:t>
      </w:r>
      <w:r w:rsidR="004F2452" w:rsidRPr="00C673FE">
        <w:rPr>
          <w:rFonts w:ascii="Times New Roman" w:hAnsi="Times New Roman" w:cs="Times New Roman"/>
          <w:sz w:val="24"/>
          <w:szCs w:val="24"/>
        </w:rPr>
        <w:t>experienced</w:t>
      </w:r>
      <w:r w:rsidR="00D962BF" w:rsidRPr="00C673FE">
        <w:rPr>
          <w:rFonts w:ascii="Times New Roman" w:hAnsi="Times New Roman" w:cs="Times New Roman"/>
          <w:sz w:val="24"/>
          <w:szCs w:val="24"/>
        </w:rPr>
        <w:t xml:space="preserve"> the brutali</w:t>
      </w:r>
      <w:r w:rsidR="00953D6C" w:rsidRPr="00C673FE">
        <w:rPr>
          <w:rFonts w:ascii="Times New Roman" w:hAnsi="Times New Roman" w:cs="Times New Roman"/>
          <w:sz w:val="24"/>
          <w:szCs w:val="24"/>
        </w:rPr>
        <w:t>ty of the war in full force.</w:t>
      </w:r>
    </w:p>
    <w:p w14:paraId="6B12111C" w14:textId="77777777" w:rsidR="00953D6C" w:rsidRPr="00C673FE" w:rsidRDefault="001F2097" w:rsidP="00C673FE">
      <w:pPr>
        <w:spacing w:line="480" w:lineRule="auto"/>
        <w:jc w:val="center"/>
        <w:rPr>
          <w:rFonts w:ascii="Times New Roman" w:hAnsi="Times New Roman" w:cs="Times New Roman"/>
          <w:b/>
          <w:sz w:val="24"/>
          <w:szCs w:val="24"/>
        </w:rPr>
      </w:pPr>
      <w:r w:rsidRPr="00C673FE">
        <w:rPr>
          <w:rFonts w:ascii="Times New Roman" w:hAnsi="Times New Roman" w:cs="Times New Roman"/>
          <w:b/>
          <w:sz w:val="24"/>
          <w:szCs w:val="24"/>
        </w:rPr>
        <w:t>Colonial Society (Indochina)</w:t>
      </w:r>
    </w:p>
    <w:p w14:paraId="2F274021" w14:textId="6DF8AEAD" w:rsidR="00825C7E" w:rsidRPr="00C673FE" w:rsidRDefault="00545949" w:rsidP="00C673FE">
      <w:pPr>
        <w:spacing w:line="480" w:lineRule="auto"/>
        <w:ind w:firstLine="720"/>
        <w:rPr>
          <w:rFonts w:ascii="Times New Roman" w:hAnsi="Times New Roman" w:cs="Times New Roman"/>
          <w:sz w:val="24"/>
          <w:szCs w:val="24"/>
        </w:rPr>
      </w:pPr>
      <w:r w:rsidRPr="00C673FE">
        <w:rPr>
          <w:rFonts w:ascii="Times New Roman" w:hAnsi="Times New Roman" w:cs="Times New Roman"/>
          <w:sz w:val="24"/>
          <w:szCs w:val="24"/>
        </w:rPr>
        <w:t xml:space="preserve">The </w:t>
      </w:r>
      <w:r w:rsidR="00902A47" w:rsidRPr="00C673FE">
        <w:rPr>
          <w:rFonts w:ascii="Times New Roman" w:hAnsi="Times New Roman" w:cs="Times New Roman"/>
          <w:sz w:val="24"/>
          <w:szCs w:val="24"/>
        </w:rPr>
        <w:t>development</w:t>
      </w:r>
      <w:r w:rsidRPr="00C673FE">
        <w:rPr>
          <w:rFonts w:ascii="Times New Roman" w:hAnsi="Times New Roman" w:cs="Times New Roman"/>
          <w:sz w:val="24"/>
          <w:szCs w:val="24"/>
        </w:rPr>
        <w:t xml:space="preserve"> of </w:t>
      </w:r>
      <w:r w:rsidR="00902A47" w:rsidRPr="00C673FE">
        <w:rPr>
          <w:rFonts w:ascii="Times New Roman" w:hAnsi="Times New Roman" w:cs="Times New Roman"/>
          <w:sz w:val="24"/>
          <w:szCs w:val="24"/>
        </w:rPr>
        <w:t>nationalism</w:t>
      </w:r>
      <w:r w:rsidRPr="00C673FE">
        <w:rPr>
          <w:rFonts w:ascii="Times New Roman" w:hAnsi="Times New Roman" w:cs="Times New Roman"/>
          <w:sz w:val="24"/>
          <w:szCs w:val="24"/>
        </w:rPr>
        <w:t xml:space="preserve"> in Indochina was as a </w:t>
      </w:r>
      <w:r w:rsidR="00902A47" w:rsidRPr="00C673FE">
        <w:rPr>
          <w:rFonts w:ascii="Times New Roman" w:hAnsi="Times New Roman" w:cs="Times New Roman"/>
          <w:sz w:val="24"/>
          <w:szCs w:val="24"/>
        </w:rPr>
        <w:t>result</w:t>
      </w:r>
      <w:r w:rsidRPr="00C673FE">
        <w:rPr>
          <w:rFonts w:ascii="Times New Roman" w:hAnsi="Times New Roman" w:cs="Times New Roman"/>
          <w:sz w:val="24"/>
          <w:szCs w:val="24"/>
        </w:rPr>
        <w:t xml:space="preserve"> of the </w:t>
      </w:r>
      <w:r w:rsidR="00902A47" w:rsidRPr="00C673FE">
        <w:rPr>
          <w:rFonts w:ascii="Times New Roman" w:hAnsi="Times New Roman" w:cs="Times New Roman"/>
          <w:sz w:val="24"/>
          <w:szCs w:val="24"/>
        </w:rPr>
        <w:t>oppressive</w:t>
      </w:r>
      <w:r w:rsidRPr="00C673FE">
        <w:rPr>
          <w:rFonts w:ascii="Times New Roman" w:hAnsi="Times New Roman" w:cs="Times New Roman"/>
          <w:sz w:val="24"/>
          <w:szCs w:val="24"/>
        </w:rPr>
        <w:t xml:space="preserve"> policies that th</w:t>
      </w:r>
      <w:r w:rsidR="00902A47" w:rsidRPr="00C673FE">
        <w:rPr>
          <w:rFonts w:ascii="Times New Roman" w:hAnsi="Times New Roman" w:cs="Times New Roman"/>
          <w:sz w:val="24"/>
          <w:szCs w:val="24"/>
        </w:rPr>
        <w:t>e empire had p</w:t>
      </w:r>
      <w:r w:rsidRPr="00C673FE">
        <w:rPr>
          <w:rFonts w:ascii="Times New Roman" w:hAnsi="Times New Roman" w:cs="Times New Roman"/>
          <w:sz w:val="24"/>
          <w:szCs w:val="24"/>
        </w:rPr>
        <w:t xml:space="preserve">ut in </w:t>
      </w:r>
      <w:r w:rsidR="00902A47" w:rsidRPr="00C673FE">
        <w:rPr>
          <w:rFonts w:ascii="Times New Roman" w:hAnsi="Times New Roman" w:cs="Times New Roman"/>
          <w:sz w:val="24"/>
          <w:szCs w:val="24"/>
        </w:rPr>
        <w:t>place. There was a lot</w:t>
      </w:r>
      <w:r w:rsidRPr="00C673FE">
        <w:rPr>
          <w:rFonts w:ascii="Times New Roman" w:hAnsi="Times New Roman" w:cs="Times New Roman"/>
          <w:sz w:val="24"/>
          <w:szCs w:val="24"/>
        </w:rPr>
        <w:t xml:space="preserve"> of grievance</w:t>
      </w:r>
      <w:r w:rsidR="0080448F">
        <w:rPr>
          <w:rFonts w:ascii="Times New Roman" w:hAnsi="Times New Roman" w:cs="Times New Roman"/>
          <w:sz w:val="24"/>
          <w:szCs w:val="24"/>
        </w:rPr>
        <w:t>s</w:t>
      </w:r>
      <w:r w:rsidRPr="00C673FE">
        <w:rPr>
          <w:rFonts w:ascii="Times New Roman" w:hAnsi="Times New Roman" w:cs="Times New Roman"/>
          <w:sz w:val="24"/>
          <w:szCs w:val="24"/>
        </w:rPr>
        <w:t xml:space="preserve"> in </w:t>
      </w:r>
      <w:r w:rsidR="00902A47" w:rsidRPr="00C673FE">
        <w:rPr>
          <w:rFonts w:ascii="Times New Roman" w:hAnsi="Times New Roman" w:cs="Times New Roman"/>
          <w:sz w:val="24"/>
          <w:szCs w:val="24"/>
        </w:rPr>
        <w:t>relation</w:t>
      </w:r>
      <w:r w:rsidRPr="00C673FE">
        <w:rPr>
          <w:rFonts w:ascii="Times New Roman" w:hAnsi="Times New Roman" w:cs="Times New Roman"/>
          <w:sz w:val="24"/>
          <w:szCs w:val="24"/>
        </w:rPr>
        <w:t xml:space="preserve"> to the heavy taxes </w:t>
      </w:r>
      <w:r w:rsidR="00902A47" w:rsidRPr="00C673FE">
        <w:rPr>
          <w:rFonts w:ascii="Times New Roman" w:hAnsi="Times New Roman" w:cs="Times New Roman"/>
          <w:sz w:val="24"/>
          <w:szCs w:val="24"/>
        </w:rPr>
        <w:t>that they were bein</w:t>
      </w:r>
      <w:r w:rsidRPr="00C673FE">
        <w:rPr>
          <w:rFonts w:ascii="Times New Roman" w:hAnsi="Times New Roman" w:cs="Times New Roman"/>
          <w:sz w:val="24"/>
          <w:szCs w:val="24"/>
        </w:rPr>
        <w:t>g fo</w:t>
      </w:r>
      <w:r w:rsidR="00902A47" w:rsidRPr="00C673FE">
        <w:rPr>
          <w:rFonts w:ascii="Times New Roman" w:hAnsi="Times New Roman" w:cs="Times New Roman"/>
          <w:sz w:val="24"/>
          <w:szCs w:val="24"/>
        </w:rPr>
        <w:t>rced to pay and the poor</w:t>
      </w:r>
      <w:r w:rsidRPr="00C673FE">
        <w:rPr>
          <w:rFonts w:ascii="Times New Roman" w:hAnsi="Times New Roman" w:cs="Times New Roman"/>
          <w:sz w:val="24"/>
          <w:szCs w:val="24"/>
        </w:rPr>
        <w:t xml:space="preserve"> working conditions that they had to </w:t>
      </w:r>
      <w:r w:rsidR="00B80022" w:rsidRPr="00C673FE">
        <w:rPr>
          <w:rFonts w:ascii="Times New Roman" w:hAnsi="Times New Roman" w:cs="Times New Roman"/>
          <w:sz w:val="24"/>
          <w:szCs w:val="24"/>
        </w:rPr>
        <w:t>endure</w:t>
      </w:r>
      <w:r w:rsidR="00902A47" w:rsidRPr="00C673FE">
        <w:rPr>
          <w:rFonts w:ascii="Times New Roman" w:hAnsi="Times New Roman" w:cs="Times New Roman"/>
          <w:sz w:val="24"/>
          <w:szCs w:val="24"/>
        </w:rPr>
        <w:t xml:space="preserve"> </w:t>
      </w:r>
      <w:r w:rsidR="00B80022" w:rsidRPr="00C673FE">
        <w:rPr>
          <w:rFonts w:ascii="Times New Roman" w:hAnsi="Times New Roman" w:cs="Times New Roman"/>
          <w:sz w:val="24"/>
          <w:szCs w:val="24"/>
        </w:rPr>
        <w:t xml:space="preserve">(Brocheux, 2017). </w:t>
      </w:r>
      <w:r w:rsidR="00825C7E" w:rsidRPr="00C673FE">
        <w:rPr>
          <w:rFonts w:ascii="Times New Roman" w:hAnsi="Times New Roman" w:cs="Times New Roman"/>
          <w:sz w:val="24"/>
          <w:szCs w:val="24"/>
        </w:rPr>
        <w:t xml:space="preserve">The French empire was making it difficult for them to feel proud in their own country. </w:t>
      </w:r>
      <w:r w:rsidR="00902A47" w:rsidRPr="00C673FE">
        <w:rPr>
          <w:rFonts w:ascii="Times New Roman" w:hAnsi="Times New Roman" w:cs="Times New Roman"/>
          <w:sz w:val="24"/>
          <w:szCs w:val="24"/>
        </w:rPr>
        <w:t>These</w:t>
      </w:r>
      <w:r w:rsidRPr="00C673FE">
        <w:rPr>
          <w:rFonts w:ascii="Times New Roman" w:hAnsi="Times New Roman" w:cs="Times New Roman"/>
          <w:sz w:val="24"/>
          <w:szCs w:val="24"/>
        </w:rPr>
        <w:t xml:space="preserve"> problems</w:t>
      </w:r>
      <w:r w:rsidR="0080448F">
        <w:rPr>
          <w:rFonts w:ascii="Times New Roman" w:hAnsi="Times New Roman" w:cs="Times New Roman"/>
          <w:sz w:val="24"/>
          <w:szCs w:val="24"/>
        </w:rPr>
        <w:t>,</w:t>
      </w:r>
      <w:r w:rsidRPr="00C673FE">
        <w:rPr>
          <w:rFonts w:ascii="Times New Roman" w:hAnsi="Times New Roman" w:cs="Times New Roman"/>
          <w:sz w:val="24"/>
          <w:szCs w:val="24"/>
        </w:rPr>
        <w:t xml:space="preserve"> </w:t>
      </w:r>
      <w:r w:rsidR="0080448F">
        <w:rPr>
          <w:rFonts w:ascii="Times New Roman" w:hAnsi="Times New Roman" w:cs="Times New Roman"/>
          <w:sz w:val="24"/>
          <w:szCs w:val="24"/>
        </w:rPr>
        <w:t xml:space="preserve">and </w:t>
      </w:r>
      <w:r w:rsidRPr="00C673FE">
        <w:rPr>
          <w:rFonts w:ascii="Times New Roman" w:hAnsi="Times New Roman" w:cs="Times New Roman"/>
          <w:sz w:val="24"/>
          <w:szCs w:val="24"/>
        </w:rPr>
        <w:t>others</w:t>
      </w:r>
      <w:r w:rsidR="0080448F">
        <w:rPr>
          <w:rFonts w:ascii="Times New Roman" w:hAnsi="Times New Roman" w:cs="Times New Roman"/>
          <w:sz w:val="24"/>
          <w:szCs w:val="24"/>
        </w:rPr>
        <w:t>,</w:t>
      </w:r>
      <w:r w:rsidRPr="00C673FE">
        <w:rPr>
          <w:rFonts w:ascii="Times New Roman" w:hAnsi="Times New Roman" w:cs="Times New Roman"/>
          <w:sz w:val="24"/>
          <w:szCs w:val="24"/>
        </w:rPr>
        <w:t xml:space="preserve"> led to th</w:t>
      </w:r>
      <w:r w:rsidR="00902A47" w:rsidRPr="00C673FE">
        <w:rPr>
          <w:rFonts w:ascii="Times New Roman" w:hAnsi="Times New Roman" w:cs="Times New Roman"/>
          <w:sz w:val="24"/>
          <w:szCs w:val="24"/>
        </w:rPr>
        <w:t>e</w:t>
      </w:r>
      <w:r w:rsidRPr="00C673FE">
        <w:rPr>
          <w:rFonts w:ascii="Times New Roman" w:hAnsi="Times New Roman" w:cs="Times New Roman"/>
          <w:sz w:val="24"/>
          <w:szCs w:val="24"/>
        </w:rPr>
        <w:t xml:space="preserve"> </w:t>
      </w:r>
      <w:r w:rsidR="00902A47" w:rsidRPr="00C673FE">
        <w:rPr>
          <w:rFonts w:ascii="Times New Roman" w:hAnsi="Times New Roman" w:cs="Times New Roman"/>
          <w:sz w:val="24"/>
          <w:szCs w:val="24"/>
        </w:rPr>
        <w:t>people</w:t>
      </w:r>
      <w:r w:rsidRPr="00C673FE">
        <w:rPr>
          <w:rFonts w:ascii="Times New Roman" w:hAnsi="Times New Roman" w:cs="Times New Roman"/>
          <w:sz w:val="24"/>
          <w:szCs w:val="24"/>
        </w:rPr>
        <w:t xml:space="preserve"> to st</w:t>
      </w:r>
      <w:r w:rsidR="00902A47" w:rsidRPr="00C673FE">
        <w:rPr>
          <w:rFonts w:ascii="Times New Roman" w:hAnsi="Times New Roman" w:cs="Times New Roman"/>
          <w:sz w:val="24"/>
          <w:szCs w:val="24"/>
        </w:rPr>
        <w:t>a</w:t>
      </w:r>
      <w:r w:rsidRPr="00C673FE">
        <w:rPr>
          <w:rFonts w:ascii="Times New Roman" w:hAnsi="Times New Roman" w:cs="Times New Roman"/>
          <w:sz w:val="24"/>
          <w:szCs w:val="24"/>
        </w:rPr>
        <w:t xml:space="preserve">rt the process of nationalism in order </w:t>
      </w:r>
      <w:r w:rsidR="00902A47" w:rsidRPr="00C673FE">
        <w:rPr>
          <w:rFonts w:ascii="Times New Roman" w:hAnsi="Times New Roman" w:cs="Times New Roman"/>
          <w:sz w:val="24"/>
          <w:szCs w:val="24"/>
        </w:rPr>
        <w:t xml:space="preserve">to deal with the </w:t>
      </w:r>
      <w:r w:rsidR="00825C7E" w:rsidRPr="00C673FE">
        <w:rPr>
          <w:rFonts w:ascii="Times New Roman" w:hAnsi="Times New Roman" w:cs="Times New Roman"/>
          <w:sz w:val="24"/>
          <w:szCs w:val="24"/>
        </w:rPr>
        <w:t>issues. The processed developed further as more people embraced the need f</w:t>
      </w:r>
      <w:r w:rsidR="00C1676D" w:rsidRPr="00C673FE">
        <w:rPr>
          <w:rFonts w:ascii="Times New Roman" w:hAnsi="Times New Roman" w:cs="Times New Roman"/>
          <w:sz w:val="24"/>
          <w:szCs w:val="24"/>
        </w:rPr>
        <w:t>o</w:t>
      </w:r>
      <w:r w:rsidR="00825C7E" w:rsidRPr="00C673FE">
        <w:rPr>
          <w:rFonts w:ascii="Times New Roman" w:hAnsi="Times New Roman" w:cs="Times New Roman"/>
          <w:sz w:val="24"/>
          <w:szCs w:val="24"/>
        </w:rPr>
        <w:t>r nationalism which eventually led to its growth</w:t>
      </w:r>
    </w:p>
    <w:p w14:paraId="0FD40DA1" w14:textId="7D7730C0" w:rsidR="00953D6C" w:rsidRPr="00C673FE" w:rsidRDefault="00902A47" w:rsidP="00C673FE">
      <w:pPr>
        <w:spacing w:line="480" w:lineRule="auto"/>
        <w:ind w:firstLine="720"/>
        <w:rPr>
          <w:rFonts w:ascii="Times New Roman" w:hAnsi="Times New Roman" w:cs="Times New Roman"/>
          <w:sz w:val="24"/>
          <w:szCs w:val="24"/>
        </w:rPr>
      </w:pPr>
      <w:r w:rsidRPr="00C673FE">
        <w:rPr>
          <w:rFonts w:ascii="Times New Roman" w:hAnsi="Times New Roman" w:cs="Times New Roman"/>
          <w:sz w:val="24"/>
          <w:szCs w:val="24"/>
        </w:rPr>
        <w:t xml:space="preserve"> The</w:t>
      </w:r>
      <w:r w:rsidR="00545949" w:rsidRPr="00C673FE">
        <w:rPr>
          <w:rFonts w:ascii="Times New Roman" w:hAnsi="Times New Roman" w:cs="Times New Roman"/>
          <w:sz w:val="24"/>
          <w:szCs w:val="24"/>
        </w:rPr>
        <w:t xml:space="preserve"> </w:t>
      </w:r>
      <w:r w:rsidRPr="00C673FE">
        <w:rPr>
          <w:rFonts w:ascii="Times New Roman" w:hAnsi="Times New Roman" w:cs="Times New Roman"/>
          <w:sz w:val="24"/>
          <w:szCs w:val="24"/>
        </w:rPr>
        <w:t>national identity</w:t>
      </w:r>
      <w:r w:rsidR="00545949" w:rsidRPr="00C673FE">
        <w:rPr>
          <w:rFonts w:ascii="Times New Roman" w:hAnsi="Times New Roman" w:cs="Times New Roman"/>
          <w:sz w:val="24"/>
          <w:szCs w:val="24"/>
        </w:rPr>
        <w:t xml:space="preserve"> in Indochina </w:t>
      </w:r>
      <w:r w:rsidRPr="00C673FE">
        <w:rPr>
          <w:rFonts w:ascii="Times New Roman" w:hAnsi="Times New Roman" w:cs="Times New Roman"/>
          <w:sz w:val="24"/>
          <w:szCs w:val="24"/>
        </w:rPr>
        <w:t xml:space="preserve">developed as </w:t>
      </w:r>
      <w:r w:rsidR="00545949" w:rsidRPr="00C673FE">
        <w:rPr>
          <w:rFonts w:ascii="Times New Roman" w:hAnsi="Times New Roman" w:cs="Times New Roman"/>
          <w:sz w:val="24"/>
          <w:szCs w:val="24"/>
        </w:rPr>
        <w:t>a</w:t>
      </w:r>
      <w:r w:rsidRPr="00C673FE">
        <w:rPr>
          <w:rFonts w:ascii="Times New Roman" w:hAnsi="Times New Roman" w:cs="Times New Roman"/>
          <w:sz w:val="24"/>
          <w:szCs w:val="24"/>
        </w:rPr>
        <w:t xml:space="preserve"> result of the need to have a sense</w:t>
      </w:r>
      <w:r w:rsidR="00545949" w:rsidRPr="00C673FE">
        <w:rPr>
          <w:rFonts w:ascii="Times New Roman" w:hAnsi="Times New Roman" w:cs="Times New Roman"/>
          <w:sz w:val="24"/>
          <w:szCs w:val="24"/>
        </w:rPr>
        <w:t xml:space="preserve"> of unit</w:t>
      </w:r>
      <w:r w:rsidRPr="00C673FE">
        <w:rPr>
          <w:rFonts w:ascii="Times New Roman" w:hAnsi="Times New Roman" w:cs="Times New Roman"/>
          <w:sz w:val="24"/>
          <w:szCs w:val="24"/>
        </w:rPr>
        <w:t>y</w:t>
      </w:r>
      <w:r w:rsidR="00545949" w:rsidRPr="00C673FE">
        <w:rPr>
          <w:rFonts w:ascii="Times New Roman" w:hAnsi="Times New Roman" w:cs="Times New Roman"/>
          <w:sz w:val="24"/>
          <w:szCs w:val="24"/>
        </w:rPr>
        <w:t xml:space="preserve"> among th</w:t>
      </w:r>
      <w:r w:rsidRPr="00C673FE">
        <w:rPr>
          <w:rFonts w:ascii="Times New Roman" w:hAnsi="Times New Roman" w:cs="Times New Roman"/>
          <w:sz w:val="24"/>
          <w:szCs w:val="24"/>
        </w:rPr>
        <w:t>e</w:t>
      </w:r>
      <w:r w:rsidR="00545949" w:rsidRPr="00C673FE">
        <w:rPr>
          <w:rFonts w:ascii="Times New Roman" w:hAnsi="Times New Roman" w:cs="Times New Roman"/>
          <w:sz w:val="24"/>
          <w:szCs w:val="24"/>
        </w:rPr>
        <w:t xml:space="preserve"> Indochina </w:t>
      </w:r>
      <w:r w:rsidR="00825C7E" w:rsidRPr="00C673FE">
        <w:rPr>
          <w:rFonts w:ascii="Times New Roman" w:hAnsi="Times New Roman" w:cs="Times New Roman"/>
          <w:sz w:val="24"/>
          <w:szCs w:val="24"/>
        </w:rPr>
        <w:t xml:space="preserve">people. They also felt the need </w:t>
      </w:r>
      <w:r w:rsidRPr="00C673FE">
        <w:rPr>
          <w:rFonts w:ascii="Times New Roman" w:hAnsi="Times New Roman" w:cs="Times New Roman"/>
          <w:sz w:val="24"/>
          <w:szCs w:val="24"/>
        </w:rPr>
        <w:t>to do way with</w:t>
      </w:r>
      <w:r w:rsidR="00545949" w:rsidRPr="00C673FE">
        <w:rPr>
          <w:rFonts w:ascii="Times New Roman" w:hAnsi="Times New Roman" w:cs="Times New Roman"/>
          <w:sz w:val="24"/>
          <w:szCs w:val="24"/>
        </w:rPr>
        <w:t xml:space="preserve"> the </w:t>
      </w:r>
      <w:r w:rsidRPr="00C673FE">
        <w:rPr>
          <w:rFonts w:ascii="Times New Roman" w:hAnsi="Times New Roman" w:cs="Times New Roman"/>
          <w:sz w:val="24"/>
          <w:szCs w:val="24"/>
        </w:rPr>
        <w:t>oppression</w:t>
      </w:r>
      <w:r w:rsidR="00545949" w:rsidRPr="00C673FE">
        <w:rPr>
          <w:rFonts w:ascii="Times New Roman" w:hAnsi="Times New Roman" w:cs="Times New Roman"/>
          <w:sz w:val="24"/>
          <w:szCs w:val="24"/>
        </w:rPr>
        <w:t xml:space="preserve"> t</w:t>
      </w:r>
      <w:r w:rsidRPr="00C673FE">
        <w:rPr>
          <w:rFonts w:ascii="Times New Roman" w:hAnsi="Times New Roman" w:cs="Times New Roman"/>
          <w:sz w:val="24"/>
          <w:szCs w:val="24"/>
        </w:rPr>
        <w:t xml:space="preserve">hat they </w:t>
      </w:r>
      <w:r w:rsidR="00825C7E" w:rsidRPr="00C673FE">
        <w:rPr>
          <w:rFonts w:ascii="Times New Roman" w:hAnsi="Times New Roman" w:cs="Times New Roman"/>
          <w:sz w:val="24"/>
          <w:szCs w:val="24"/>
        </w:rPr>
        <w:t>had suffered for long. They had a feeling</w:t>
      </w:r>
      <w:r w:rsidR="00545949" w:rsidRPr="00C673FE">
        <w:rPr>
          <w:rFonts w:ascii="Times New Roman" w:hAnsi="Times New Roman" w:cs="Times New Roman"/>
          <w:sz w:val="24"/>
          <w:szCs w:val="24"/>
        </w:rPr>
        <w:t xml:space="preserve"> that th</w:t>
      </w:r>
      <w:r w:rsidRPr="00C673FE">
        <w:rPr>
          <w:rFonts w:ascii="Times New Roman" w:hAnsi="Times New Roman" w:cs="Times New Roman"/>
          <w:sz w:val="24"/>
          <w:szCs w:val="24"/>
        </w:rPr>
        <w:t xml:space="preserve">ey needed to </w:t>
      </w:r>
      <w:r w:rsidR="00545949" w:rsidRPr="00C673FE">
        <w:rPr>
          <w:rFonts w:ascii="Times New Roman" w:hAnsi="Times New Roman" w:cs="Times New Roman"/>
          <w:sz w:val="24"/>
          <w:szCs w:val="24"/>
        </w:rPr>
        <w:t>regain t</w:t>
      </w:r>
      <w:r w:rsidRPr="00C673FE">
        <w:rPr>
          <w:rFonts w:ascii="Times New Roman" w:hAnsi="Times New Roman" w:cs="Times New Roman"/>
          <w:sz w:val="24"/>
          <w:szCs w:val="24"/>
        </w:rPr>
        <w:t>h</w:t>
      </w:r>
      <w:r w:rsidR="00545949" w:rsidRPr="00C673FE">
        <w:rPr>
          <w:rFonts w:ascii="Times New Roman" w:hAnsi="Times New Roman" w:cs="Times New Roman"/>
          <w:sz w:val="24"/>
          <w:szCs w:val="24"/>
        </w:rPr>
        <w:t xml:space="preserve">e </w:t>
      </w:r>
      <w:r w:rsidRPr="00C673FE">
        <w:rPr>
          <w:rFonts w:ascii="Times New Roman" w:hAnsi="Times New Roman" w:cs="Times New Roman"/>
          <w:sz w:val="24"/>
          <w:szCs w:val="24"/>
        </w:rPr>
        <w:t>identity</w:t>
      </w:r>
      <w:r w:rsidR="00545949" w:rsidRPr="00C673FE">
        <w:rPr>
          <w:rFonts w:ascii="Times New Roman" w:hAnsi="Times New Roman" w:cs="Times New Roman"/>
          <w:sz w:val="24"/>
          <w:szCs w:val="24"/>
        </w:rPr>
        <w:t xml:space="preserve"> that they </w:t>
      </w:r>
      <w:r w:rsidR="00545949" w:rsidRPr="00C673FE">
        <w:rPr>
          <w:rFonts w:ascii="Times New Roman" w:hAnsi="Times New Roman" w:cs="Times New Roman"/>
          <w:sz w:val="24"/>
          <w:szCs w:val="24"/>
        </w:rPr>
        <w:lastRenderedPageBreak/>
        <w:t xml:space="preserve">had as Indochina people and </w:t>
      </w:r>
      <w:r w:rsidR="00825C7E" w:rsidRPr="00C673FE">
        <w:rPr>
          <w:rFonts w:ascii="Times New Roman" w:hAnsi="Times New Roman" w:cs="Times New Roman"/>
          <w:sz w:val="24"/>
          <w:szCs w:val="24"/>
        </w:rPr>
        <w:t>t</w:t>
      </w:r>
      <w:r w:rsidR="00545949" w:rsidRPr="00C673FE">
        <w:rPr>
          <w:rFonts w:ascii="Times New Roman" w:hAnsi="Times New Roman" w:cs="Times New Roman"/>
          <w:sz w:val="24"/>
          <w:szCs w:val="24"/>
        </w:rPr>
        <w:t xml:space="preserve">his </w:t>
      </w:r>
      <w:r w:rsidRPr="00C673FE">
        <w:rPr>
          <w:rFonts w:ascii="Times New Roman" w:hAnsi="Times New Roman" w:cs="Times New Roman"/>
          <w:sz w:val="24"/>
          <w:szCs w:val="24"/>
        </w:rPr>
        <w:t>meant</w:t>
      </w:r>
      <w:r w:rsidR="00545949" w:rsidRPr="00C673FE">
        <w:rPr>
          <w:rFonts w:ascii="Times New Roman" w:hAnsi="Times New Roman" w:cs="Times New Roman"/>
          <w:sz w:val="24"/>
          <w:szCs w:val="24"/>
        </w:rPr>
        <w:t xml:space="preserve"> forcing t</w:t>
      </w:r>
      <w:r w:rsidRPr="00C673FE">
        <w:rPr>
          <w:rFonts w:ascii="Times New Roman" w:hAnsi="Times New Roman" w:cs="Times New Roman"/>
          <w:sz w:val="24"/>
          <w:szCs w:val="24"/>
        </w:rPr>
        <w:t>h</w:t>
      </w:r>
      <w:r w:rsidR="00545949" w:rsidRPr="00C673FE">
        <w:rPr>
          <w:rFonts w:ascii="Times New Roman" w:hAnsi="Times New Roman" w:cs="Times New Roman"/>
          <w:sz w:val="24"/>
          <w:szCs w:val="24"/>
        </w:rPr>
        <w:t xml:space="preserve">e </w:t>
      </w:r>
      <w:r w:rsidRPr="00C673FE">
        <w:rPr>
          <w:rFonts w:ascii="Times New Roman" w:hAnsi="Times New Roman" w:cs="Times New Roman"/>
          <w:sz w:val="24"/>
          <w:szCs w:val="24"/>
        </w:rPr>
        <w:t>French</w:t>
      </w:r>
      <w:r w:rsidR="00545949" w:rsidRPr="00C673FE">
        <w:rPr>
          <w:rFonts w:ascii="Times New Roman" w:hAnsi="Times New Roman" w:cs="Times New Roman"/>
          <w:sz w:val="24"/>
          <w:szCs w:val="24"/>
        </w:rPr>
        <w:t xml:space="preserve"> empire </w:t>
      </w:r>
      <w:r w:rsidR="00825C7E" w:rsidRPr="00C673FE">
        <w:rPr>
          <w:rFonts w:ascii="Times New Roman" w:hAnsi="Times New Roman" w:cs="Times New Roman"/>
          <w:sz w:val="24"/>
          <w:szCs w:val="24"/>
        </w:rPr>
        <w:t>out. This will ensure that they govern themselves and thus promote a sense of national identity amongst themselves.</w:t>
      </w:r>
      <w:r w:rsidRPr="00C673FE">
        <w:rPr>
          <w:rFonts w:ascii="Times New Roman" w:hAnsi="Times New Roman" w:cs="Times New Roman"/>
          <w:sz w:val="24"/>
          <w:szCs w:val="24"/>
        </w:rPr>
        <w:t xml:space="preserve"> The</w:t>
      </w:r>
      <w:r w:rsidR="00545949" w:rsidRPr="00C673FE">
        <w:rPr>
          <w:rFonts w:ascii="Times New Roman" w:hAnsi="Times New Roman" w:cs="Times New Roman"/>
          <w:sz w:val="24"/>
          <w:szCs w:val="24"/>
        </w:rPr>
        <w:t xml:space="preserve"> issue</w:t>
      </w:r>
      <w:r w:rsidRPr="00C673FE">
        <w:rPr>
          <w:rFonts w:ascii="Times New Roman" w:hAnsi="Times New Roman" w:cs="Times New Roman"/>
          <w:sz w:val="24"/>
          <w:szCs w:val="24"/>
        </w:rPr>
        <w:t>s</w:t>
      </w:r>
      <w:r w:rsidR="00545949" w:rsidRPr="00C673FE">
        <w:rPr>
          <w:rFonts w:ascii="Times New Roman" w:hAnsi="Times New Roman" w:cs="Times New Roman"/>
          <w:sz w:val="24"/>
          <w:szCs w:val="24"/>
        </w:rPr>
        <w:t xml:space="preserve"> that they faced</w:t>
      </w:r>
      <w:r w:rsidR="0080448F">
        <w:rPr>
          <w:rFonts w:ascii="Times New Roman" w:hAnsi="Times New Roman" w:cs="Times New Roman"/>
          <w:sz w:val="24"/>
          <w:szCs w:val="24"/>
        </w:rPr>
        <w:t>, in the end,</w:t>
      </w:r>
      <w:r w:rsidR="00545949" w:rsidRPr="00C673FE">
        <w:rPr>
          <w:rFonts w:ascii="Times New Roman" w:hAnsi="Times New Roman" w:cs="Times New Roman"/>
          <w:sz w:val="24"/>
          <w:szCs w:val="24"/>
        </w:rPr>
        <w:t xml:space="preserve"> led to the development of the </w:t>
      </w:r>
      <w:r w:rsidRPr="00C673FE">
        <w:rPr>
          <w:rFonts w:ascii="Times New Roman" w:hAnsi="Times New Roman" w:cs="Times New Roman"/>
          <w:sz w:val="24"/>
          <w:szCs w:val="24"/>
        </w:rPr>
        <w:t>national</w:t>
      </w:r>
      <w:r w:rsidR="00545949" w:rsidRPr="00C673FE">
        <w:rPr>
          <w:rFonts w:ascii="Times New Roman" w:hAnsi="Times New Roman" w:cs="Times New Roman"/>
          <w:sz w:val="24"/>
          <w:szCs w:val="24"/>
        </w:rPr>
        <w:t xml:space="preserve"> identity.</w:t>
      </w:r>
    </w:p>
    <w:p w14:paraId="551B9295" w14:textId="77777777" w:rsidR="00545949" w:rsidRPr="00C673FE" w:rsidRDefault="001F2097" w:rsidP="00C673FE">
      <w:pPr>
        <w:spacing w:line="480" w:lineRule="auto"/>
        <w:jc w:val="center"/>
        <w:rPr>
          <w:rFonts w:ascii="Times New Roman" w:hAnsi="Times New Roman" w:cs="Times New Roman"/>
          <w:b/>
          <w:sz w:val="24"/>
          <w:szCs w:val="24"/>
        </w:rPr>
      </w:pPr>
      <w:r w:rsidRPr="00C673FE">
        <w:rPr>
          <w:rFonts w:ascii="Times New Roman" w:hAnsi="Times New Roman" w:cs="Times New Roman"/>
          <w:b/>
          <w:sz w:val="24"/>
          <w:szCs w:val="24"/>
        </w:rPr>
        <w:t>World War II Map</w:t>
      </w:r>
    </w:p>
    <w:p w14:paraId="1DD347B5" w14:textId="4F19084E" w:rsidR="00382B86" w:rsidRPr="00C673FE" w:rsidRDefault="00545949" w:rsidP="00C673FE">
      <w:pPr>
        <w:spacing w:line="480" w:lineRule="auto"/>
        <w:ind w:firstLine="720"/>
        <w:rPr>
          <w:rFonts w:ascii="Times New Roman" w:hAnsi="Times New Roman" w:cs="Times New Roman"/>
          <w:sz w:val="24"/>
          <w:szCs w:val="24"/>
        </w:rPr>
      </w:pPr>
      <w:r w:rsidRPr="00C673FE">
        <w:rPr>
          <w:rFonts w:ascii="Times New Roman" w:hAnsi="Times New Roman" w:cs="Times New Roman"/>
          <w:sz w:val="24"/>
          <w:szCs w:val="24"/>
        </w:rPr>
        <w:t>Th</w:t>
      </w:r>
      <w:r w:rsidR="00902A47" w:rsidRPr="00C673FE">
        <w:rPr>
          <w:rFonts w:ascii="Times New Roman" w:hAnsi="Times New Roman" w:cs="Times New Roman"/>
          <w:sz w:val="24"/>
          <w:szCs w:val="24"/>
        </w:rPr>
        <w:t>e</w:t>
      </w:r>
      <w:r w:rsidRPr="00C673FE">
        <w:rPr>
          <w:rFonts w:ascii="Times New Roman" w:hAnsi="Times New Roman" w:cs="Times New Roman"/>
          <w:sz w:val="24"/>
          <w:szCs w:val="24"/>
        </w:rPr>
        <w:t xml:space="preserve"> </w:t>
      </w:r>
      <w:r w:rsidR="00902A47" w:rsidRPr="00C673FE">
        <w:rPr>
          <w:rFonts w:ascii="Times New Roman" w:hAnsi="Times New Roman" w:cs="Times New Roman"/>
          <w:sz w:val="24"/>
          <w:szCs w:val="24"/>
        </w:rPr>
        <w:t>map</w:t>
      </w:r>
      <w:r w:rsidRPr="00C673FE">
        <w:rPr>
          <w:rFonts w:ascii="Times New Roman" w:hAnsi="Times New Roman" w:cs="Times New Roman"/>
          <w:sz w:val="24"/>
          <w:szCs w:val="24"/>
        </w:rPr>
        <w:t xml:space="preserve"> of </w:t>
      </w:r>
      <w:r w:rsidR="00902A47" w:rsidRPr="00C673FE">
        <w:rPr>
          <w:rFonts w:ascii="Times New Roman" w:hAnsi="Times New Roman" w:cs="Times New Roman"/>
          <w:sz w:val="24"/>
          <w:szCs w:val="24"/>
        </w:rPr>
        <w:t>World War</w:t>
      </w:r>
      <w:r w:rsidRPr="00C673FE">
        <w:rPr>
          <w:rFonts w:ascii="Times New Roman" w:hAnsi="Times New Roman" w:cs="Times New Roman"/>
          <w:sz w:val="24"/>
          <w:szCs w:val="24"/>
        </w:rPr>
        <w:t xml:space="preserve"> 2 shows the </w:t>
      </w:r>
      <w:r w:rsidR="00902A47" w:rsidRPr="00C673FE">
        <w:rPr>
          <w:rFonts w:ascii="Times New Roman" w:hAnsi="Times New Roman" w:cs="Times New Roman"/>
          <w:sz w:val="24"/>
          <w:szCs w:val="24"/>
        </w:rPr>
        <w:t xml:space="preserve">different countries that </w:t>
      </w:r>
      <w:r w:rsidRPr="00C673FE">
        <w:rPr>
          <w:rFonts w:ascii="Times New Roman" w:hAnsi="Times New Roman" w:cs="Times New Roman"/>
          <w:sz w:val="24"/>
          <w:szCs w:val="24"/>
        </w:rPr>
        <w:t xml:space="preserve">were involved in </w:t>
      </w:r>
      <w:r w:rsidR="004F2452" w:rsidRPr="00C673FE">
        <w:rPr>
          <w:rFonts w:ascii="Times New Roman" w:hAnsi="Times New Roman" w:cs="Times New Roman"/>
          <w:sz w:val="24"/>
          <w:szCs w:val="24"/>
        </w:rPr>
        <w:t>World War</w:t>
      </w:r>
      <w:r w:rsidR="00D962BF" w:rsidRPr="00C673FE">
        <w:rPr>
          <w:rFonts w:ascii="Times New Roman" w:hAnsi="Times New Roman" w:cs="Times New Roman"/>
          <w:sz w:val="24"/>
          <w:szCs w:val="24"/>
        </w:rPr>
        <w:t xml:space="preserve"> 2 and the manner in which it w</w:t>
      </w:r>
      <w:r w:rsidR="00902A47" w:rsidRPr="00C673FE">
        <w:rPr>
          <w:rFonts w:ascii="Times New Roman" w:hAnsi="Times New Roman" w:cs="Times New Roman"/>
          <w:sz w:val="24"/>
          <w:szCs w:val="24"/>
        </w:rPr>
        <w:t>a</w:t>
      </w:r>
      <w:r w:rsidR="00D962BF" w:rsidRPr="00C673FE">
        <w:rPr>
          <w:rFonts w:ascii="Times New Roman" w:hAnsi="Times New Roman" w:cs="Times New Roman"/>
          <w:sz w:val="24"/>
          <w:szCs w:val="24"/>
        </w:rPr>
        <w:t xml:space="preserve">s </w:t>
      </w:r>
      <w:r w:rsidR="00902A47" w:rsidRPr="00C673FE">
        <w:rPr>
          <w:rFonts w:ascii="Times New Roman" w:hAnsi="Times New Roman" w:cs="Times New Roman"/>
          <w:sz w:val="24"/>
          <w:szCs w:val="24"/>
        </w:rPr>
        <w:t xml:space="preserve">conducted. The map tells </w:t>
      </w:r>
      <w:r w:rsidR="00D962BF" w:rsidRPr="00C673FE">
        <w:rPr>
          <w:rFonts w:ascii="Times New Roman" w:hAnsi="Times New Roman" w:cs="Times New Roman"/>
          <w:sz w:val="24"/>
          <w:szCs w:val="24"/>
        </w:rPr>
        <w:t>us the positioning of the countries and the w</w:t>
      </w:r>
      <w:r w:rsidR="00902A47" w:rsidRPr="00C673FE">
        <w:rPr>
          <w:rFonts w:ascii="Times New Roman" w:hAnsi="Times New Roman" w:cs="Times New Roman"/>
          <w:sz w:val="24"/>
          <w:szCs w:val="24"/>
        </w:rPr>
        <w:t xml:space="preserve">ays the fight was being </w:t>
      </w:r>
      <w:r w:rsidR="00D962BF" w:rsidRPr="00C673FE">
        <w:rPr>
          <w:rFonts w:ascii="Times New Roman" w:hAnsi="Times New Roman" w:cs="Times New Roman"/>
          <w:sz w:val="24"/>
          <w:szCs w:val="24"/>
        </w:rPr>
        <w:t xml:space="preserve">conducted </w:t>
      </w:r>
      <w:r w:rsidR="0079239E" w:rsidRPr="00C673FE">
        <w:rPr>
          <w:rFonts w:ascii="Times New Roman" w:hAnsi="Times New Roman" w:cs="Times New Roman"/>
          <w:sz w:val="24"/>
          <w:szCs w:val="24"/>
        </w:rPr>
        <w:t>between the countries involved (World War II, 2008).</w:t>
      </w:r>
      <w:r w:rsidR="00902A47" w:rsidRPr="00C673FE">
        <w:rPr>
          <w:rFonts w:ascii="Times New Roman" w:hAnsi="Times New Roman" w:cs="Times New Roman"/>
          <w:sz w:val="24"/>
          <w:szCs w:val="24"/>
        </w:rPr>
        <w:t xml:space="preserve"> </w:t>
      </w:r>
      <w:r w:rsidR="00FA1827" w:rsidRPr="00C673FE">
        <w:rPr>
          <w:rFonts w:ascii="Times New Roman" w:hAnsi="Times New Roman" w:cs="Times New Roman"/>
          <w:sz w:val="24"/>
          <w:szCs w:val="24"/>
        </w:rPr>
        <w:t xml:space="preserve">There is </w:t>
      </w:r>
      <w:r w:rsidR="0080448F">
        <w:rPr>
          <w:rFonts w:ascii="Times New Roman" w:hAnsi="Times New Roman" w:cs="Times New Roman"/>
          <w:sz w:val="24"/>
          <w:szCs w:val="24"/>
        </w:rPr>
        <w:t xml:space="preserve">the </w:t>
      </w:r>
      <w:r w:rsidR="00FA1827" w:rsidRPr="00C673FE">
        <w:rPr>
          <w:rFonts w:ascii="Times New Roman" w:hAnsi="Times New Roman" w:cs="Times New Roman"/>
          <w:sz w:val="24"/>
          <w:szCs w:val="24"/>
        </w:rPr>
        <w:t xml:space="preserve">movement of tankers and aeroplanes which signify attacks being carried out. </w:t>
      </w:r>
      <w:r w:rsidR="00902A47" w:rsidRPr="00C673FE">
        <w:rPr>
          <w:rFonts w:ascii="Times New Roman" w:hAnsi="Times New Roman" w:cs="Times New Roman"/>
          <w:sz w:val="24"/>
          <w:szCs w:val="24"/>
        </w:rPr>
        <w:t>I</w:t>
      </w:r>
      <w:r w:rsidR="00D962BF" w:rsidRPr="00C673FE">
        <w:rPr>
          <w:rFonts w:ascii="Times New Roman" w:hAnsi="Times New Roman" w:cs="Times New Roman"/>
          <w:sz w:val="24"/>
          <w:szCs w:val="24"/>
        </w:rPr>
        <w:t xml:space="preserve">t also informs us about the </w:t>
      </w:r>
      <w:r w:rsidR="00902A47" w:rsidRPr="00C673FE">
        <w:rPr>
          <w:rFonts w:ascii="Times New Roman" w:hAnsi="Times New Roman" w:cs="Times New Roman"/>
          <w:sz w:val="24"/>
          <w:szCs w:val="24"/>
        </w:rPr>
        <w:t>countries</w:t>
      </w:r>
      <w:r w:rsidR="00D962BF" w:rsidRPr="00C673FE">
        <w:rPr>
          <w:rFonts w:ascii="Times New Roman" w:hAnsi="Times New Roman" w:cs="Times New Roman"/>
          <w:sz w:val="24"/>
          <w:szCs w:val="24"/>
        </w:rPr>
        <w:t xml:space="preserve"> that were not </w:t>
      </w:r>
      <w:bookmarkStart w:id="0" w:name="_GoBack"/>
      <w:bookmarkEnd w:id="0"/>
      <w:r w:rsidR="00D962BF" w:rsidRPr="00C673FE">
        <w:rPr>
          <w:rFonts w:ascii="Times New Roman" w:hAnsi="Times New Roman" w:cs="Times New Roman"/>
          <w:sz w:val="24"/>
          <w:szCs w:val="24"/>
        </w:rPr>
        <w:t>active in the war and those in which fighting took plac</w:t>
      </w:r>
      <w:r w:rsidR="00902A47" w:rsidRPr="00C673FE">
        <w:rPr>
          <w:rFonts w:ascii="Times New Roman" w:hAnsi="Times New Roman" w:cs="Times New Roman"/>
          <w:sz w:val="24"/>
          <w:szCs w:val="24"/>
        </w:rPr>
        <w:t>e</w:t>
      </w:r>
      <w:r w:rsidR="00D962BF" w:rsidRPr="00C673FE">
        <w:rPr>
          <w:rFonts w:ascii="Times New Roman" w:hAnsi="Times New Roman" w:cs="Times New Roman"/>
          <w:sz w:val="24"/>
          <w:szCs w:val="24"/>
        </w:rPr>
        <w:t xml:space="preserve"> for </w:t>
      </w:r>
      <w:r w:rsidR="004F2452" w:rsidRPr="00C673FE">
        <w:rPr>
          <w:rFonts w:ascii="Times New Roman" w:hAnsi="Times New Roman" w:cs="Times New Roman"/>
          <w:sz w:val="24"/>
          <w:szCs w:val="24"/>
        </w:rPr>
        <w:t>a</w:t>
      </w:r>
      <w:r w:rsidR="00D962BF" w:rsidRPr="00C673FE">
        <w:rPr>
          <w:rFonts w:ascii="Times New Roman" w:hAnsi="Times New Roman" w:cs="Times New Roman"/>
          <w:sz w:val="24"/>
          <w:szCs w:val="24"/>
        </w:rPr>
        <w:t xml:space="preserve"> long </w:t>
      </w:r>
      <w:r w:rsidR="00FA1827" w:rsidRPr="00C673FE">
        <w:rPr>
          <w:rFonts w:ascii="Times New Roman" w:hAnsi="Times New Roman" w:cs="Times New Roman"/>
          <w:sz w:val="24"/>
          <w:szCs w:val="24"/>
        </w:rPr>
        <w:t>time. The non-active countries are also portrayed as strategic positions for attacks from the map.</w:t>
      </w:r>
    </w:p>
    <w:p w14:paraId="6508DE06" w14:textId="6338C768" w:rsidR="00C86A93" w:rsidRPr="00C673FE" w:rsidRDefault="00902A47" w:rsidP="004B4DAB">
      <w:pPr>
        <w:spacing w:line="480" w:lineRule="auto"/>
        <w:ind w:firstLine="720"/>
        <w:rPr>
          <w:rFonts w:ascii="Times New Roman" w:hAnsi="Times New Roman" w:cs="Times New Roman"/>
          <w:b/>
          <w:sz w:val="24"/>
          <w:szCs w:val="24"/>
        </w:rPr>
      </w:pPr>
      <w:r w:rsidRPr="00C673FE">
        <w:rPr>
          <w:rFonts w:ascii="Times New Roman" w:hAnsi="Times New Roman" w:cs="Times New Roman"/>
          <w:sz w:val="24"/>
          <w:szCs w:val="24"/>
        </w:rPr>
        <w:t xml:space="preserve"> We</w:t>
      </w:r>
      <w:r w:rsidR="00D962BF" w:rsidRPr="00C673FE">
        <w:rPr>
          <w:rFonts w:ascii="Times New Roman" w:hAnsi="Times New Roman" w:cs="Times New Roman"/>
          <w:sz w:val="24"/>
          <w:szCs w:val="24"/>
        </w:rPr>
        <w:t xml:space="preserve"> can learn about military tactic by stud</w:t>
      </w:r>
      <w:r w:rsidRPr="00C673FE">
        <w:rPr>
          <w:rFonts w:ascii="Times New Roman" w:hAnsi="Times New Roman" w:cs="Times New Roman"/>
          <w:sz w:val="24"/>
          <w:szCs w:val="24"/>
        </w:rPr>
        <w:t>ying the manner in which the coun</w:t>
      </w:r>
      <w:r w:rsidR="00D962BF" w:rsidRPr="00C673FE">
        <w:rPr>
          <w:rFonts w:ascii="Times New Roman" w:hAnsi="Times New Roman" w:cs="Times New Roman"/>
          <w:sz w:val="24"/>
          <w:szCs w:val="24"/>
        </w:rPr>
        <w:t>tries we</w:t>
      </w:r>
      <w:r w:rsidRPr="00C673FE">
        <w:rPr>
          <w:rFonts w:ascii="Times New Roman" w:hAnsi="Times New Roman" w:cs="Times New Roman"/>
          <w:sz w:val="24"/>
          <w:szCs w:val="24"/>
        </w:rPr>
        <w:t>r</w:t>
      </w:r>
      <w:r w:rsidR="00D962BF" w:rsidRPr="00C673FE">
        <w:rPr>
          <w:rFonts w:ascii="Times New Roman" w:hAnsi="Times New Roman" w:cs="Times New Roman"/>
          <w:sz w:val="24"/>
          <w:szCs w:val="24"/>
        </w:rPr>
        <w:t>e a</w:t>
      </w:r>
      <w:r w:rsidRPr="00C673FE">
        <w:rPr>
          <w:rFonts w:ascii="Times New Roman" w:hAnsi="Times New Roman" w:cs="Times New Roman"/>
          <w:sz w:val="24"/>
          <w:szCs w:val="24"/>
        </w:rPr>
        <w:t>ble to carry out the attacks. The</w:t>
      </w:r>
      <w:r w:rsidR="00D962BF" w:rsidRPr="00C673FE">
        <w:rPr>
          <w:rFonts w:ascii="Times New Roman" w:hAnsi="Times New Roman" w:cs="Times New Roman"/>
          <w:sz w:val="24"/>
          <w:szCs w:val="24"/>
        </w:rPr>
        <w:t xml:space="preserve"> countries used strategic </w:t>
      </w:r>
      <w:r w:rsidRPr="00C673FE">
        <w:rPr>
          <w:rFonts w:ascii="Times New Roman" w:hAnsi="Times New Roman" w:cs="Times New Roman"/>
          <w:sz w:val="24"/>
          <w:szCs w:val="24"/>
        </w:rPr>
        <w:t>locations</w:t>
      </w:r>
      <w:r w:rsidR="00D962BF" w:rsidRPr="00C673FE">
        <w:rPr>
          <w:rFonts w:ascii="Times New Roman" w:hAnsi="Times New Roman" w:cs="Times New Roman"/>
          <w:sz w:val="24"/>
          <w:szCs w:val="24"/>
        </w:rPr>
        <w:t xml:space="preserve"> and retreated to their bases to </w:t>
      </w:r>
      <w:r w:rsidRPr="00C673FE">
        <w:rPr>
          <w:rFonts w:ascii="Times New Roman" w:hAnsi="Times New Roman" w:cs="Times New Roman"/>
          <w:sz w:val="24"/>
          <w:szCs w:val="24"/>
        </w:rPr>
        <w:t>strategize</w:t>
      </w:r>
      <w:r w:rsidR="00D962BF" w:rsidRPr="00C673FE">
        <w:rPr>
          <w:rFonts w:ascii="Times New Roman" w:hAnsi="Times New Roman" w:cs="Times New Roman"/>
          <w:sz w:val="24"/>
          <w:szCs w:val="24"/>
        </w:rPr>
        <w:t xml:space="preserve"> even </w:t>
      </w:r>
      <w:r w:rsidRPr="00C673FE">
        <w:rPr>
          <w:rFonts w:ascii="Times New Roman" w:hAnsi="Times New Roman" w:cs="Times New Roman"/>
          <w:sz w:val="24"/>
          <w:szCs w:val="24"/>
        </w:rPr>
        <w:t>more. This</w:t>
      </w:r>
      <w:r w:rsidR="00D962BF" w:rsidRPr="00C673FE">
        <w:rPr>
          <w:rFonts w:ascii="Times New Roman" w:hAnsi="Times New Roman" w:cs="Times New Roman"/>
          <w:sz w:val="24"/>
          <w:szCs w:val="24"/>
        </w:rPr>
        <w:t xml:space="preserve"> is a</w:t>
      </w:r>
      <w:r w:rsidRPr="00C673FE">
        <w:rPr>
          <w:rFonts w:ascii="Times New Roman" w:hAnsi="Times New Roman" w:cs="Times New Roman"/>
          <w:sz w:val="24"/>
          <w:szCs w:val="24"/>
        </w:rPr>
        <w:t xml:space="preserve"> military tactic that we</w:t>
      </w:r>
      <w:r w:rsidR="00D962BF" w:rsidRPr="00C673FE">
        <w:rPr>
          <w:rFonts w:ascii="Times New Roman" w:hAnsi="Times New Roman" w:cs="Times New Roman"/>
          <w:sz w:val="24"/>
          <w:szCs w:val="24"/>
        </w:rPr>
        <w:t xml:space="preserve"> can learn from the </w:t>
      </w:r>
      <w:r w:rsidRPr="00C673FE">
        <w:rPr>
          <w:rFonts w:ascii="Times New Roman" w:hAnsi="Times New Roman" w:cs="Times New Roman"/>
          <w:sz w:val="24"/>
          <w:szCs w:val="24"/>
        </w:rPr>
        <w:t>map. The use of adjacent countries</w:t>
      </w:r>
      <w:r w:rsidR="00D962BF" w:rsidRPr="00C673FE">
        <w:rPr>
          <w:rFonts w:ascii="Times New Roman" w:hAnsi="Times New Roman" w:cs="Times New Roman"/>
          <w:sz w:val="24"/>
          <w:szCs w:val="24"/>
        </w:rPr>
        <w:t xml:space="preserve"> to c</w:t>
      </w:r>
      <w:r w:rsidRPr="00C673FE">
        <w:rPr>
          <w:rFonts w:ascii="Times New Roman" w:hAnsi="Times New Roman" w:cs="Times New Roman"/>
          <w:sz w:val="24"/>
          <w:szCs w:val="24"/>
        </w:rPr>
        <w:t>a</w:t>
      </w:r>
      <w:r w:rsidR="00D962BF" w:rsidRPr="00C673FE">
        <w:rPr>
          <w:rFonts w:ascii="Times New Roman" w:hAnsi="Times New Roman" w:cs="Times New Roman"/>
          <w:sz w:val="24"/>
          <w:szCs w:val="24"/>
        </w:rPr>
        <w:t xml:space="preserve">rry out </w:t>
      </w:r>
      <w:r w:rsidRPr="00C673FE">
        <w:rPr>
          <w:rFonts w:ascii="Times New Roman" w:hAnsi="Times New Roman" w:cs="Times New Roman"/>
          <w:sz w:val="24"/>
          <w:szCs w:val="24"/>
        </w:rPr>
        <w:t>attacks</w:t>
      </w:r>
      <w:r w:rsidR="00D962BF" w:rsidRPr="00C673FE">
        <w:rPr>
          <w:rFonts w:ascii="Times New Roman" w:hAnsi="Times New Roman" w:cs="Times New Roman"/>
          <w:sz w:val="24"/>
          <w:szCs w:val="24"/>
        </w:rPr>
        <w:t xml:space="preserve"> is </w:t>
      </w:r>
      <w:r w:rsidRPr="00C673FE">
        <w:rPr>
          <w:rFonts w:ascii="Times New Roman" w:hAnsi="Times New Roman" w:cs="Times New Roman"/>
          <w:sz w:val="24"/>
          <w:szCs w:val="24"/>
        </w:rPr>
        <w:t>also</w:t>
      </w:r>
      <w:r w:rsidR="00382B86" w:rsidRPr="00C673FE">
        <w:rPr>
          <w:rFonts w:ascii="Times New Roman" w:hAnsi="Times New Roman" w:cs="Times New Roman"/>
          <w:sz w:val="24"/>
          <w:szCs w:val="24"/>
        </w:rPr>
        <w:t xml:space="preserve"> evident in the map. Through this, we can learn on the military tactic of using allies or friendly territories to carry out attacks.</w:t>
      </w:r>
    </w:p>
    <w:p w14:paraId="203A73A8" w14:textId="77777777" w:rsidR="00B712CB" w:rsidRPr="004B4DAB" w:rsidRDefault="00B712CB" w:rsidP="00C673FE">
      <w:pPr>
        <w:spacing w:line="480" w:lineRule="auto"/>
        <w:ind w:left="720" w:hanging="720"/>
        <w:jc w:val="center"/>
        <w:rPr>
          <w:rFonts w:ascii="Times New Roman" w:hAnsi="Times New Roman" w:cs="Times New Roman"/>
          <w:bCs/>
          <w:sz w:val="24"/>
          <w:szCs w:val="24"/>
        </w:rPr>
      </w:pPr>
      <w:r w:rsidRPr="004B4DAB">
        <w:rPr>
          <w:rFonts w:ascii="Times New Roman" w:hAnsi="Times New Roman" w:cs="Times New Roman"/>
          <w:bCs/>
          <w:sz w:val="24"/>
          <w:szCs w:val="24"/>
        </w:rPr>
        <w:t>References</w:t>
      </w:r>
    </w:p>
    <w:p w14:paraId="7D73C7F3" w14:textId="77777777" w:rsidR="00B712CB" w:rsidRPr="00C673FE" w:rsidRDefault="00B80022" w:rsidP="00C673FE">
      <w:pPr>
        <w:spacing w:line="480" w:lineRule="auto"/>
        <w:ind w:left="720" w:hanging="720"/>
        <w:rPr>
          <w:rFonts w:ascii="Times New Roman" w:hAnsi="Times New Roman" w:cs="Times New Roman"/>
          <w:sz w:val="24"/>
          <w:szCs w:val="24"/>
        </w:rPr>
      </w:pPr>
      <w:r w:rsidRPr="00C673FE">
        <w:rPr>
          <w:rFonts w:ascii="Times New Roman" w:hAnsi="Times New Roman" w:cs="Times New Roman"/>
          <w:sz w:val="24"/>
          <w:szCs w:val="24"/>
        </w:rPr>
        <w:t>Brocheux, P.</w:t>
      </w:r>
      <w:r w:rsidR="00B712CB" w:rsidRPr="00C673FE">
        <w:rPr>
          <w:rFonts w:ascii="Times New Roman" w:hAnsi="Times New Roman" w:cs="Times New Roman"/>
          <w:sz w:val="24"/>
          <w:szCs w:val="24"/>
        </w:rPr>
        <w:t xml:space="preserve"> (2017). </w:t>
      </w:r>
      <w:r w:rsidRPr="00C673FE">
        <w:rPr>
          <w:rFonts w:ascii="Times New Roman" w:hAnsi="Times New Roman" w:cs="Times New Roman"/>
          <w:sz w:val="24"/>
          <w:szCs w:val="24"/>
        </w:rPr>
        <w:t>Colonial</w:t>
      </w:r>
      <w:r w:rsidR="00B712CB" w:rsidRPr="00C673FE">
        <w:rPr>
          <w:rFonts w:ascii="Times New Roman" w:hAnsi="Times New Roman" w:cs="Times New Roman"/>
          <w:sz w:val="24"/>
          <w:szCs w:val="24"/>
        </w:rPr>
        <w:t xml:space="preserve"> society (Indochina).</w:t>
      </w:r>
    </w:p>
    <w:p w14:paraId="5DCA9FE6" w14:textId="48F12D68" w:rsidR="00B80022" w:rsidRPr="00C673FE" w:rsidRDefault="00B80022" w:rsidP="00C673FE">
      <w:pPr>
        <w:spacing w:line="480" w:lineRule="auto"/>
        <w:ind w:left="720" w:hanging="720"/>
        <w:rPr>
          <w:rFonts w:ascii="Times New Roman" w:hAnsi="Times New Roman" w:cs="Times New Roman"/>
          <w:sz w:val="24"/>
          <w:szCs w:val="24"/>
        </w:rPr>
      </w:pPr>
      <w:r w:rsidRPr="00C673FE">
        <w:rPr>
          <w:rFonts w:ascii="Times New Roman" w:hAnsi="Times New Roman" w:cs="Times New Roman"/>
          <w:sz w:val="24"/>
          <w:szCs w:val="24"/>
        </w:rPr>
        <w:t>Njung, N. G. (2014). West Africa</w:t>
      </w:r>
    </w:p>
    <w:p w14:paraId="416526AD" w14:textId="6767D74E" w:rsidR="00B712CB" w:rsidRPr="00C673FE" w:rsidRDefault="00B712CB" w:rsidP="00C673FE">
      <w:pPr>
        <w:spacing w:line="480" w:lineRule="auto"/>
        <w:ind w:left="720" w:hanging="720"/>
        <w:rPr>
          <w:rFonts w:ascii="Times New Roman" w:hAnsi="Times New Roman" w:cs="Times New Roman"/>
          <w:sz w:val="24"/>
          <w:szCs w:val="24"/>
        </w:rPr>
      </w:pPr>
      <w:r w:rsidRPr="00C673FE">
        <w:rPr>
          <w:rFonts w:ascii="Times New Roman" w:hAnsi="Times New Roman" w:cs="Times New Roman"/>
          <w:sz w:val="24"/>
          <w:szCs w:val="24"/>
        </w:rPr>
        <w:t>Stapleton</w:t>
      </w:r>
      <w:r w:rsidR="00B80022" w:rsidRPr="00C673FE">
        <w:rPr>
          <w:rFonts w:ascii="Times New Roman" w:hAnsi="Times New Roman" w:cs="Times New Roman"/>
          <w:sz w:val="24"/>
          <w:szCs w:val="24"/>
        </w:rPr>
        <w:t>,</w:t>
      </w:r>
      <w:r w:rsidRPr="00C673FE">
        <w:rPr>
          <w:rFonts w:ascii="Times New Roman" w:hAnsi="Times New Roman" w:cs="Times New Roman"/>
          <w:sz w:val="24"/>
          <w:szCs w:val="24"/>
        </w:rPr>
        <w:t xml:space="preserve"> </w:t>
      </w:r>
      <w:r w:rsidR="00B80022" w:rsidRPr="00C673FE">
        <w:rPr>
          <w:rFonts w:ascii="Times New Roman" w:hAnsi="Times New Roman" w:cs="Times New Roman"/>
          <w:sz w:val="24"/>
          <w:szCs w:val="24"/>
        </w:rPr>
        <w:t>J.T. (2016). Union of South Africa</w:t>
      </w:r>
      <w:r w:rsidR="00C92E56">
        <w:rPr>
          <w:rFonts w:ascii="Times New Roman" w:hAnsi="Times New Roman" w:cs="Times New Roman"/>
          <w:sz w:val="24"/>
          <w:szCs w:val="24"/>
        </w:rPr>
        <w:t>.</w:t>
      </w:r>
    </w:p>
    <w:p w14:paraId="19B80E80" w14:textId="15BBB417" w:rsidR="00B712CB" w:rsidRPr="00C673FE" w:rsidRDefault="00B712CB" w:rsidP="00C673FE">
      <w:pPr>
        <w:spacing w:line="480" w:lineRule="auto"/>
        <w:ind w:left="720" w:hanging="720"/>
        <w:rPr>
          <w:rFonts w:ascii="Times New Roman" w:hAnsi="Times New Roman" w:cs="Times New Roman"/>
          <w:sz w:val="24"/>
          <w:szCs w:val="24"/>
        </w:rPr>
      </w:pPr>
      <w:r w:rsidRPr="00C673FE">
        <w:rPr>
          <w:rFonts w:ascii="Times New Roman" w:hAnsi="Times New Roman" w:cs="Times New Roman"/>
          <w:sz w:val="24"/>
          <w:szCs w:val="24"/>
        </w:rPr>
        <w:t xml:space="preserve">World </w:t>
      </w:r>
      <w:r w:rsidR="0079239E" w:rsidRPr="00C673FE">
        <w:rPr>
          <w:rFonts w:ascii="Times New Roman" w:hAnsi="Times New Roman" w:cs="Times New Roman"/>
          <w:sz w:val="24"/>
          <w:szCs w:val="24"/>
        </w:rPr>
        <w:t>War</w:t>
      </w:r>
      <w:r w:rsidRPr="00C673FE">
        <w:rPr>
          <w:rFonts w:ascii="Times New Roman" w:hAnsi="Times New Roman" w:cs="Times New Roman"/>
          <w:sz w:val="24"/>
          <w:szCs w:val="24"/>
        </w:rPr>
        <w:t xml:space="preserve"> II, (2008).</w:t>
      </w:r>
      <w:hyperlink r:id="rId6" w:history="1">
        <w:r w:rsidRPr="00C673FE">
          <w:rPr>
            <w:rStyle w:val="Hyperlink"/>
            <w:rFonts w:ascii="Times New Roman" w:hAnsi="Times New Roman" w:cs="Times New Roman"/>
            <w:sz w:val="24"/>
            <w:szCs w:val="24"/>
          </w:rPr>
          <w:t>https://www.youtube.com/watch?v=lm5SxG68KSM</w:t>
        </w:r>
      </w:hyperlink>
    </w:p>
    <w:p w14:paraId="4510FB0C" w14:textId="77777777" w:rsidR="00B712CB" w:rsidRPr="00C673FE" w:rsidRDefault="00B712CB" w:rsidP="00C673FE">
      <w:pPr>
        <w:spacing w:line="480" w:lineRule="auto"/>
        <w:ind w:left="720" w:hanging="720"/>
        <w:rPr>
          <w:rFonts w:ascii="Times New Roman" w:hAnsi="Times New Roman" w:cs="Times New Roman"/>
          <w:sz w:val="24"/>
          <w:szCs w:val="24"/>
        </w:rPr>
      </w:pPr>
    </w:p>
    <w:p w14:paraId="377BDE31" w14:textId="77777777" w:rsidR="00545949" w:rsidRPr="00C673FE" w:rsidRDefault="00545949" w:rsidP="00C673FE">
      <w:pPr>
        <w:spacing w:line="480" w:lineRule="auto"/>
        <w:ind w:left="720" w:hanging="720"/>
        <w:rPr>
          <w:rFonts w:ascii="Times New Roman" w:hAnsi="Times New Roman" w:cs="Times New Roman"/>
          <w:sz w:val="24"/>
          <w:szCs w:val="24"/>
        </w:rPr>
      </w:pPr>
    </w:p>
    <w:sectPr w:rsidR="00545949" w:rsidRPr="00C673FE" w:rsidSect="000350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A5622" w14:textId="77777777" w:rsidR="00D62ACC" w:rsidRDefault="00D62ACC" w:rsidP="00C86A93">
      <w:pPr>
        <w:spacing w:after="0" w:line="240" w:lineRule="auto"/>
      </w:pPr>
      <w:r>
        <w:separator/>
      </w:r>
    </w:p>
  </w:endnote>
  <w:endnote w:type="continuationSeparator" w:id="0">
    <w:p w14:paraId="7EFF3F4A" w14:textId="77777777" w:rsidR="00D62ACC" w:rsidRDefault="00D62ACC" w:rsidP="00C8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57373" w14:textId="77777777" w:rsidR="00D62ACC" w:rsidRDefault="00D62ACC" w:rsidP="00C86A93">
      <w:pPr>
        <w:spacing w:after="0" w:line="240" w:lineRule="auto"/>
      </w:pPr>
      <w:r>
        <w:separator/>
      </w:r>
    </w:p>
  </w:footnote>
  <w:footnote w:type="continuationSeparator" w:id="0">
    <w:p w14:paraId="75CFC0FF" w14:textId="77777777" w:rsidR="00D62ACC" w:rsidRDefault="00D62ACC" w:rsidP="00C8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4332470"/>
      <w:docPartObj>
        <w:docPartGallery w:val="Page Numbers (Top of Page)"/>
        <w:docPartUnique/>
      </w:docPartObj>
    </w:sdtPr>
    <w:sdtEndPr>
      <w:rPr>
        <w:noProof/>
      </w:rPr>
    </w:sdtEndPr>
    <w:sdtContent>
      <w:p w14:paraId="18732EB2" w14:textId="6A2E0402" w:rsidR="00C86A93" w:rsidRPr="0003508A" w:rsidRDefault="0003508A" w:rsidP="0003508A">
        <w:pPr>
          <w:pStyle w:val="Header"/>
          <w:jc w:val="right"/>
          <w:rPr>
            <w:rFonts w:ascii="Times New Roman" w:hAnsi="Times New Roman" w:cs="Times New Roman"/>
            <w:sz w:val="24"/>
            <w:szCs w:val="24"/>
          </w:rPr>
        </w:pPr>
        <w:r w:rsidRPr="0003508A">
          <w:rPr>
            <w:rFonts w:ascii="Times New Roman" w:hAnsi="Times New Roman" w:cs="Times New Roman"/>
            <w:sz w:val="24"/>
            <w:szCs w:val="24"/>
          </w:rPr>
          <w:t>NATIONALISM IN AFRICA, ASIA AND LATIN AMERICA</w:t>
        </w:r>
        <w:r>
          <w:rPr>
            <w:rFonts w:ascii="Times New Roman" w:hAnsi="Times New Roman" w:cs="Times New Roman"/>
            <w:sz w:val="24"/>
            <w:szCs w:val="24"/>
          </w:rPr>
          <w:tab/>
        </w:r>
        <w:r w:rsidRPr="0003508A">
          <w:rPr>
            <w:rFonts w:ascii="Times New Roman" w:hAnsi="Times New Roman" w:cs="Times New Roman"/>
            <w:sz w:val="24"/>
            <w:szCs w:val="24"/>
          </w:rPr>
          <w:fldChar w:fldCharType="begin"/>
        </w:r>
        <w:r w:rsidRPr="0003508A">
          <w:rPr>
            <w:rFonts w:ascii="Times New Roman" w:hAnsi="Times New Roman" w:cs="Times New Roman"/>
            <w:sz w:val="24"/>
            <w:szCs w:val="24"/>
          </w:rPr>
          <w:instrText xml:space="preserve"> PAGE   \* MERGEFORMAT </w:instrText>
        </w:r>
        <w:r w:rsidRPr="0003508A">
          <w:rPr>
            <w:rFonts w:ascii="Times New Roman" w:hAnsi="Times New Roman" w:cs="Times New Roman"/>
            <w:sz w:val="24"/>
            <w:szCs w:val="24"/>
          </w:rPr>
          <w:fldChar w:fldCharType="separate"/>
        </w:r>
        <w:r w:rsidRPr="0003508A">
          <w:rPr>
            <w:rFonts w:ascii="Times New Roman" w:hAnsi="Times New Roman" w:cs="Times New Roman"/>
            <w:noProof/>
            <w:sz w:val="24"/>
            <w:szCs w:val="24"/>
          </w:rPr>
          <w:t>2</w:t>
        </w:r>
        <w:r w:rsidRPr="000350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2143556"/>
      <w:docPartObj>
        <w:docPartGallery w:val="Page Numbers (Top of Page)"/>
        <w:docPartUnique/>
      </w:docPartObj>
    </w:sdtPr>
    <w:sdtEndPr>
      <w:rPr>
        <w:noProof/>
      </w:rPr>
    </w:sdtEndPr>
    <w:sdtContent>
      <w:p w14:paraId="2141DB5E" w14:textId="258DF34B" w:rsidR="0003508A" w:rsidRPr="0003508A" w:rsidRDefault="0003508A" w:rsidP="0003508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3508A">
          <w:rPr>
            <w:rFonts w:ascii="Times New Roman" w:hAnsi="Times New Roman" w:cs="Times New Roman"/>
            <w:sz w:val="24"/>
            <w:szCs w:val="24"/>
          </w:rPr>
          <w:t>NATIONALISM IN AFRICA, ASIA AND LATIN AMERICA</w:t>
        </w:r>
        <w:r>
          <w:rPr>
            <w:rFonts w:ascii="Times New Roman" w:hAnsi="Times New Roman" w:cs="Times New Roman"/>
            <w:sz w:val="24"/>
            <w:szCs w:val="24"/>
          </w:rPr>
          <w:tab/>
        </w:r>
        <w:r w:rsidRPr="0003508A">
          <w:rPr>
            <w:rFonts w:ascii="Times New Roman" w:hAnsi="Times New Roman" w:cs="Times New Roman"/>
            <w:sz w:val="24"/>
            <w:szCs w:val="24"/>
          </w:rPr>
          <w:fldChar w:fldCharType="begin"/>
        </w:r>
        <w:r w:rsidRPr="0003508A">
          <w:rPr>
            <w:rFonts w:ascii="Times New Roman" w:hAnsi="Times New Roman" w:cs="Times New Roman"/>
            <w:sz w:val="24"/>
            <w:szCs w:val="24"/>
          </w:rPr>
          <w:instrText xml:space="preserve"> PAGE   \* MERGEFORMAT </w:instrText>
        </w:r>
        <w:r w:rsidRPr="0003508A">
          <w:rPr>
            <w:rFonts w:ascii="Times New Roman" w:hAnsi="Times New Roman" w:cs="Times New Roman"/>
            <w:sz w:val="24"/>
            <w:szCs w:val="24"/>
          </w:rPr>
          <w:fldChar w:fldCharType="separate"/>
        </w:r>
        <w:r w:rsidRPr="0003508A">
          <w:rPr>
            <w:rFonts w:ascii="Times New Roman" w:hAnsi="Times New Roman" w:cs="Times New Roman"/>
            <w:noProof/>
            <w:sz w:val="24"/>
            <w:szCs w:val="24"/>
          </w:rPr>
          <w:t>2</w:t>
        </w:r>
        <w:r w:rsidRPr="000350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0NzQ0tzQzMzczMjFW0lEKTi0uzszPAykwqgUAii5J6CwAAAA="/>
  </w:docVars>
  <w:rsids>
    <w:rsidRoot w:val="00722C26"/>
    <w:rsid w:val="0003508A"/>
    <w:rsid w:val="001F2097"/>
    <w:rsid w:val="00233034"/>
    <w:rsid w:val="0034708A"/>
    <w:rsid w:val="00382B86"/>
    <w:rsid w:val="004B4DAB"/>
    <w:rsid w:val="004F2452"/>
    <w:rsid w:val="00545949"/>
    <w:rsid w:val="005B31A8"/>
    <w:rsid w:val="00650F49"/>
    <w:rsid w:val="006F0FF3"/>
    <w:rsid w:val="00722C26"/>
    <w:rsid w:val="0079239E"/>
    <w:rsid w:val="007A4B55"/>
    <w:rsid w:val="0080448F"/>
    <w:rsid w:val="00825C7E"/>
    <w:rsid w:val="00902A47"/>
    <w:rsid w:val="00953D6C"/>
    <w:rsid w:val="00B712CB"/>
    <w:rsid w:val="00B80022"/>
    <w:rsid w:val="00B94FB8"/>
    <w:rsid w:val="00C1676D"/>
    <w:rsid w:val="00C44A32"/>
    <w:rsid w:val="00C673FE"/>
    <w:rsid w:val="00C86A93"/>
    <w:rsid w:val="00C92E56"/>
    <w:rsid w:val="00CB5B06"/>
    <w:rsid w:val="00D62ACC"/>
    <w:rsid w:val="00D962BF"/>
    <w:rsid w:val="00EB1FBE"/>
    <w:rsid w:val="00FA1827"/>
    <w:rsid w:val="00FB4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379E"/>
  <w15:chartTrackingRefBased/>
  <w15:docId w15:val="{30BFD6E2-2E36-437A-923D-DBB57498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C26"/>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12CB"/>
    <w:rPr>
      <w:color w:val="0000FF"/>
      <w:u w:val="single"/>
    </w:rPr>
  </w:style>
  <w:style w:type="paragraph" w:styleId="Header">
    <w:name w:val="header"/>
    <w:basedOn w:val="Normal"/>
    <w:link w:val="HeaderChar"/>
    <w:uiPriority w:val="99"/>
    <w:unhideWhenUsed/>
    <w:rsid w:val="00C86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A93"/>
  </w:style>
  <w:style w:type="paragraph" w:styleId="Footer">
    <w:name w:val="footer"/>
    <w:basedOn w:val="Normal"/>
    <w:link w:val="FooterChar"/>
    <w:uiPriority w:val="99"/>
    <w:unhideWhenUsed/>
    <w:rsid w:val="00C86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m5SxG68K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5</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2020-03-08T11:38:00Z</dcterms:created>
  <dcterms:modified xsi:type="dcterms:W3CDTF">2020-03-08T21:23:00Z</dcterms:modified>
</cp:coreProperties>
</file>